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358" w:rsidRDefault="00432C23" w:rsidP="00223C3A">
      <w:pPr>
        <w:pStyle w:val="Heading4"/>
        <w:keepNext w:val="0"/>
        <w:spacing w:before="0" w:after="0" w:line="380" w:lineRule="exact"/>
        <w:jc w:val="center"/>
        <w:rPr>
          <w:color w:val="auto"/>
          <w:sz w:val="26"/>
          <w:szCs w:val="26"/>
          <w:lang w:val="da-DK"/>
        </w:rPr>
      </w:pPr>
      <w:r w:rsidRPr="0068289E">
        <w:rPr>
          <w:color w:val="auto"/>
          <w:sz w:val="26"/>
          <w:szCs w:val="26"/>
          <w:lang w:val="da-DK"/>
        </w:rPr>
        <w:t xml:space="preserve"> Điều kiện về văn bằng, thâm niên công tác </w:t>
      </w:r>
      <w:r w:rsidR="00C75F8B" w:rsidRPr="0068289E">
        <w:rPr>
          <w:color w:val="auto"/>
          <w:sz w:val="26"/>
          <w:szCs w:val="26"/>
          <w:lang w:val="da-DK"/>
        </w:rPr>
        <w:t xml:space="preserve">dự thi tuyển sinh thạc sĩ </w:t>
      </w:r>
    </w:p>
    <w:p w:rsidR="00432C23" w:rsidRPr="0068289E" w:rsidRDefault="00C75F8B" w:rsidP="00223C3A">
      <w:pPr>
        <w:pStyle w:val="Heading4"/>
        <w:keepNext w:val="0"/>
        <w:spacing w:before="0" w:after="0" w:line="380" w:lineRule="exact"/>
        <w:jc w:val="center"/>
        <w:rPr>
          <w:color w:val="auto"/>
          <w:sz w:val="26"/>
          <w:szCs w:val="26"/>
          <w:lang w:val="da-DK"/>
        </w:rPr>
      </w:pPr>
      <w:r w:rsidRPr="0068289E">
        <w:rPr>
          <w:color w:val="auto"/>
          <w:sz w:val="26"/>
          <w:szCs w:val="26"/>
          <w:lang w:val="da-DK"/>
        </w:rPr>
        <w:t xml:space="preserve">tại Trường Đại học Kinh tế - ĐHQGHN </w:t>
      </w:r>
    </w:p>
    <w:p w:rsidR="002614FF" w:rsidRPr="0068289E" w:rsidRDefault="00432C23" w:rsidP="00223C3A">
      <w:pPr>
        <w:tabs>
          <w:tab w:val="left" w:pos="851"/>
          <w:tab w:val="left" w:pos="1134"/>
        </w:tabs>
        <w:spacing w:line="380" w:lineRule="exact"/>
        <w:ind w:left="357"/>
        <w:jc w:val="center"/>
        <w:rPr>
          <w:bCs/>
          <w:i/>
          <w:sz w:val="26"/>
          <w:szCs w:val="26"/>
          <w:lang w:val="da-DK"/>
        </w:rPr>
      </w:pPr>
      <w:r w:rsidRPr="0068289E">
        <w:rPr>
          <w:bCs/>
          <w:i/>
          <w:sz w:val="26"/>
          <w:szCs w:val="26"/>
          <w:lang w:val="da-DK"/>
        </w:rPr>
        <w:t xml:space="preserve"> (Kèm theo Thông báo số</w:t>
      </w:r>
      <w:r w:rsidR="0034487C">
        <w:rPr>
          <w:bCs/>
          <w:i/>
          <w:sz w:val="26"/>
          <w:szCs w:val="26"/>
          <w:lang w:val="da-DK"/>
        </w:rPr>
        <w:t xml:space="preserve"> 3029</w:t>
      </w:r>
      <w:r w:rsidR="00286663" w:rsidRPr="0068289E">
        <w:rPr>
          <w:bCs/>
          <w:i/>
          <w:sz w:val="26"/>
          <w:szCs w:val="26"/>
          <w:lang w:val="da-DK"/>
        </w:rPr>
        <w:t xml:space="preserve"> /TB-ĐHKT ngày</w:t>
      </w:r>
      <w:r w:rsidR="0034487C">
        <w:rPr>
          <w:bCs/>
          <w:i/>
          <w:sz w:val="26"/>
          <w:szCs w:val="26"/>
          <w:lang w:val="da-DK"/>
        </w:rPr>
        <w:t>7</w:t>
      </w:r>
      <w:r w:rsidR="00286663" w:rsidRPr="0068289E">
        <w:rPr>
          <w:bCs/>
          <w:i/>
          <w:sz w:val="26"/>
          <w:szCs w:val="26"/>
          <w:lang w:val="da-DK"/>
        </w:rPr>
        <w:t xml:space="preserve"> tháng</w:t>
      </w:r>
      <w:r w:rsidR="00392E3B" w:rsidRPr="0068289E">
        <w:rPr>
          <w:bCs/>
          <w:i/>
          <w:sz w:val="26"/>
          <w:szCs w:val="26"/>
          <w:lang w:val="da-DK"/>
        </w:rPr>
        <w:t xml:space="preserve"> </w:t>
      </w:r>
      <w:r w:rsidR="00B06EC9">
        <w:rPr>
          <w:bCs/>
          <w:i/>
          <w:sz w:val="26"/>
          <w:szCs w:val="26"/>
          <w:lang w:val="da-DK"/>
        </w:rPr>
        <w:t>10</w:t>
      </w:r>
      <w:r w:rsidR="00286663" w:rsidRPr="0068289E">
        <w:rPr>
          <w:bCs/>
          <w:i/>
          <w:sz w:val="26"/>
          <w:szCs w:val="26"/>
          <w:lang w:val="da-DK"/>
        </w:rPr>
        <w:t xml:space="preserve"> </w:t>
      </w:r>
      <w:r w:rsidRPr="0068289E">
        <w:rPr>
          <w:bCs/>
          <w:i/>
          <w:sz w:val="26"/>
          <w:szCs w:val="26"/>
          <w:lang w:val="da-DK"/>
        </w:rPr>
        <w:t xml:space="preserve"> năm </w:t>
      </w:r>
      <w:r w:rsidR="00A62106">
        <w:rPr>
          <w:bCs/>
          <w:i/>
          <w:sz w:val="26"/>
          <w:szCs w:val="26"/>
          <w:lang w:val="da-DK"/>
        </w:rPr>
        <w:t>2019</w:t>
      </w:r>
    </w:p>
    <w:p w:rsidR="00432C23" w:rsidRDefault="00432C23" w:rsidP="00223C3A">
      <w:pPr>
        <w:tabs>
          <w:tab w:val="left" w:pos="851"/>
          <w:tab w:val="left" w:pos="1134"/>
        </w:tabs>
        <w:spacing w:line="380" w:lineRule="exact"/>
        <w:ind w:left="357"/>
        <w:jc w:val="center"/>
        <w:rPr>
          <w:bCs/>
          <w:i/>
          <w:sz w:val="26"/>
          <w:szCs w:val="26"/>
          <w:lang w:val="da-DK"/>
        </w:rPr>
      </w:pPr>
      <w:r w:rsidRPr="0068289E">
        <w:rPr>
          <w:bCs/>
          <w:i/>
          <w:sz w:val="26"/>
          <w:szCs w:val="26"/>
          <w:lang w:val="da-DK"/>
        </w:rPr>
        <w:t>của Trường Đại học Kinh tế -ĐHQGHN)</w:t>
      </w:r>
    </w:p>
    <w:p w:rsidR="002E0CA4" w:rsidRPr="0068289E" w:rsidRDefault="002E0CA4" w:rsidP="00223C3A">
      <w:pPr>
        <w:tabs>
          <w:tab w:val="left" w:pos="851"/>
          <w:tab w:val="left" w:pos="1134"/>
        </w:tabs>
        <w:spacing w:line="380" w:lineRule="exact"/>
        <w:ind w:left="357"/>
        <w:jc w:val="center"/>
        <w:rPr>
          <w:bCs/>
          <w:i/>
          <w:sz w:val="26"/>
          <w:szCs w:val="26"/>
          <w:lang w:val="da-DK"/>
        </w:rPr>
      </w:pPr>
    </w:p>
    <w:p w:rsidR="00687571" w:rsidRPr="00645C7F" w:rsidRDefault="00687571" w:rsidP="00C22ACD">
      <w:pPr>
        <w:pStyle w:val="BodyTextIndent"/>
        <w:numPr>
          <w:ilvl w:val="0"/>
          <w:numId w:val="1"/>
        </w:numPr>
        <w:shd w:val="clear" w:color="auto" w:fill="FFFFFF" w:themeFill="background1"/>
        <w:spacing w:after="0" w:line="360" w:lineRule="exact"/>
        <w:jc w:val="both"/>
        <w:rPr>
          <w:b/>
          <w:i/>
          <w:sz w:val="26"/>
          <w:szCs w:val="26"/>
          <w:lang w:val="sv-SE"/>
        </w:rPr>
      </w:pPr>
      <w:r w:rsidRPr="00645C7F">
        <w:rPr>
          <w:b/>
          <w:i/>
          <w:sz w:val="26"/>
          <w:szCs w:val="26"/>
          <w:lang w:val="sv-SE"/>
        </w:rPr>
        <w:t>Điều kiện về văn bằng</w:t>
      </w:r>
    </w:p>
    <w:p w:rsidR="00687571" w:rsidRPr="00711B7C" w:rsidRDefault="00687571" w:rsidP="00C22ACD">
      <w:pPr>
        <w:numPr>
          <w:ilvl w:val="1"/>
          <w:numId w:val="1"/>
        </w:numPr>
        <w:shd w:val="clear" w:color="auto" w:fill="FFFFFF" w:themeFill="background1"/>
        <w:tabs>
          <w:tab w:val="num" w:pos="851"/>
        </w:tabs>
        <w:spacing w:line="360" w:lineRule="exact"/>
        <w:ind w:left="851" w:hanging="284"/>
        <w:jc w:val="both"/>
        <w:rPr>
          <w:b/>
          <w:sz w:val="26"/>
          <w:szCs w:val="26"/>
          <w:lang w:val="nb-NO"/>
        </w:rPr>
      </w:pPr>
      <w:r w:rsidRPr="00711B7C">
        <w:rPr>
          <w:b/>
          <w:sz w:val="26"/>
          <w:szCs w:val="26"/>
          <w:lang w:val="nb-NO"/>
        </w:rPr>
        <w:t>Đối với chuyên ngành Kinh tế chính trị</w:t>
      </w:r>
    </w:p>
    <w:p w:rsidR="00687571" w:rsidRPr="00711B7C" w:rsidRDefault="00687571" w:rsidP="00C22ACD">
      <w:pPr>
        <w:shd w:val="clear" w:color="auto" w:fill="FFFFFF" w:themeFill="background1"/>
        <w:spacing w:line="360" w:lineRule="exact"/>
        <w:ind w:firstLine="567"/>
        <w:jc w:val="both"/>
        <w:rPr>
          <w:color w:val="000000"/>
          <w:sz w:val="26"/>
          <w:szCs w:val="26"/>
          <w:lang w:val="nb-NO"/>
        </w:rPr>
      </w:pPr>
      <w:r w:rsidRPr="00711B7C">
        <w:rPr>
          <w:bCs/>
          <w:sz w:val="26"/>
          <w:szCs w:val="26"/>
          <w:lang w:val="nb-NO"/>
        </w:rPr>
        <w:t xml:space="preserve">- </w:t>
      </w:r>
      <w:r w:rsidRPr="00711B7C">
        <w:rPr>
          <w:sz w:val="26"/>
          <w:szCs w:val="26"/>
          <w:lang w:val="nb-NO"/>
        </w:rPr>
        <w:t>Có</w:t>
      </w:r>
      <w:r w:rsidRPr="00711B7C">
        <w:rPr>
          <w:color w:val="000000"/>
          <w:sz w:val="26"/>
          <w:szCs w:val="26"/>
          <w:lang w:val="nb-NO"/>
        </w:rPr>
        <w:t xml:space="preserve"> bằng tốt nghiệp đại học ngành Kinh tế chính trị hoặc ngành kinh tế có định hướng chuyên ngành/chuyên sâu về Kinh tế chính trị;</w:t>
      </w:r>
    </w:p>
    <w:p w:rsidR="00687571" w:rsidRPr="00711B7C" w:rsidRDefault="00687571" w:rsidP="00C22ACD">
      <w:pPr>
        <w:shd w:val="clear" w:color="auto" w:fill="FFFFFF" w:themeFill="background1"/>
        <w:spacing w:line="360" w:lineRule="exact"/>
        <w:ind w:firstLine="567"/>
        <w:jc w:val="both"/>
        <w:rPr>
          <w:bCs/>
          <w:sz w:val="26"/>
          <w:szCs w:val="26"/>
          <w:lang w:val="nb-NO"/>
        </w:rPr>
      </w:pPr>
      <w:r w:rsidRPr="00711B7C">
        <w:rPr>
          <w:bCs/>
          <w:sz w:val="26"/>
          <w:szCs w:val="26"/>
          <w:lang w:val="nb-NO"/>
        </w:rPr>
        <w:t xml:space="preserve">- Có bằng tốt nghiệp đại học chính quy ngành </w:t>
      </w:r>
      <w:r w:rsidRPr="00711B7C">
        <w:rPr>
          <w:color w:val="000000"/>
          <w:sz w:val="26"/>
          <w:szCs w:val="26"/>
          <w:lang w:val="pt-BR"/>
        </w:rPr>
        <w:t xml:space="preserve">Giáo dục chính trị (chuyên ban Kinh tế chính trị) hoặc </w:t>
      </w:r>
      <w:r w:rsidRPr="00711B7C">
        <w:rPr>
          <w:bCs/>
          <w:sz w:val="26"/>
          <w:szCs w:val="26"/>
          <w:lang w:val="nb-NO"/>
        </w:rPr>
        <w:t xml:space="preserve">ngành gần với ngành kinh tế chính trị: Kinh tế (không có định hướng chuyên ngành/chuyên sâu về kinh tế chính trị), Kinh tế đầu tư, Kinh tế phát triển, </w:t>
      </w:r>
      <w:r w:rsidRPr="00711B7C">
        <w:rPr>
          <w:sz w:val="26"/>
          <w:szCs w:val="26"/>
          <w:lang w:val="nb-NO"/>
        </w:rPr>
        <w:t>Kinh</w:t>
      </w:r>
      <w:r w:rsidRPr="00711B7C">
        <w:rPr>
          <w:color w:val="000000"/>
          <w:sz w:val="26"/>
          <w:szCs w:val="26"/>
          <w:lang w:val="pt-BR"/>
        </w:rPr>
        <w:t xml:space="preserve"> tế quốc tế, </w:t>
      </w:r>
      <w:r w:rsidRPr="001C5CC8">
        <w:rPr>
          <w:color w:val="000000"/>
          <w:sz w:val="26"/>
          <w:szCs w:val="26"/>
          <w:lang w:val="nb-NO"/>
        </w:rPr>
        <w:t>Thống kê kinh tế, Toán Kinh tế</w:t>
      </w:r>
      <w:r>
        <w:rPr>
          <w:color w:val="000000"/>
          <w:sz w:val="26"/>
          <w:szCs w:val="26"/>
          <w:lang w:val="nb-NO"/>
        </w:rPr>
        <w:t xml:space="preserve">, </w:t>
      </w:r>
      <w:r w:rsidRPr="00711B7C">
        <w:rPr>
          <w:color w:val="000000"/>
          <w:sz w:val="26"/>
          <w:szCs w:val="26"/>
          <w:lang w:val="pt-BR"/>
        </w:rPr>
        <w:t xml:space="preserve">Quản trị kinh doanh, Maketing, Kinh doanh quốc tế, Kinh doanh thương mại, Thương mại điện tử, Khoa học quản lí, Quản lí công, Quản trị nhân lực </w:t>
      </w:r>
      <w:r w:rsidRPr="00711B7C">
        <w:rPr>
          <w:bCs/>
          <w:sz w:val="26"/>
          <w:szCs w:val="26"/>
          <w:lang w:val="nb-NO"/>
        </w:rPr>
        <w:t>được dự thi sau khi đã có chứng chỉ bổ sung kiến thức với chương trình gồm 05 học phần (15 tín chỉ):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5245"/>
        <w:gridCol w:w="1559"/>
      </w:tblGrid>
      <w:tr w:rsidR="00687571" w:rsidRPr="00711B7C" w:rsidTr="00C22ACD">
        <w:trPr>
          <w:trHeight w:hRule="exact" w:val="454"/>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r w:rsidRPr="00711B7C">
              <w:rPr>
                <w:color w:val="000000"/>
                <w:sz w:val="26"/>
                <w:szCs w:val="26"/>
                <w:lang w:val="pt-BR"/>
              </w:rPr>
              <w:br w:type="page"/>
            </w:r>
            <w:r w:rsidRPr="00711B7C">
              <w:rPr>
                <w:b/>
                <w:sz w:val="26"/>
                <w:szCs w:val="26"/>
                <w:lang w:val="nb-NO"/>
              </w:rPr>
              <w:t>TT</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r w:rsidRPr="00711B7C">
              <w:rPr>
                <w:b/>
                <w:sz w:val="26"/>
                <w:szCs w:val="26"/>
                <w:lang w:val="nb-NO"/>
              </w:rPr>
              <w:t>Môn học</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r w:rsidRPr="00711B7C">
              <w:rPr>
                <w:b/>
                <w:sz w:val="26"/>
                <w:szCs w:val="26"/>
                <w:lang w:val="nb-NO"/>
              </w:rPr>
              <w:t>Số tín chỉ</w:t>
            </w:r>
          </w:p>
        </w:tc>
      </w:tr>
      <w:tr w:rsidR="00687571" w:rsidRPr="00711B7C" w:rsidTr="00C22ACD">
        <w:trPr>
          <w:trHeight w:hRule="exact" w:val="454"/>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1</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Kinh tế vi mô</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C22ACD">
        <w:trPr>
          <w:trHeight w:hRule="exact" w:val="454"/>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2</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Kinh tế vĩ mô</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C22ACD">
        <w:trPr>
          <w:trHeight w:hRule="exact" w:val="454"/>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Lịch sử các học thuyết kinh tế</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C22ACD">
        <w:trPr>
          <w:trHeight w:hRule="exact" w:val="454"/>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4</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Kinh tế học phát triển</w:t>
            </w:r>
            <w:r w:rsidRPr="00711B7C">
              <w:rPr>
                <w:sz w:val="26"/>
                <w:szCs w:val="26"/>
                <w:lang w:val="nb-NO"/>
              </w:rPr>
              <w:tab/>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C22ACD">
        <w:trPr>
          <w:trHeight w:hRule="exact" w:val="454"/>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5</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Kinh tế chính trị về các nền kinh tế chuyển đổi</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C22ACD">
        <w:trPr>
          <w:trHeight w:hRule="exact" w:val="454"/>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r w:rsidRPr="00711B7C">
              <w:rPr>
                <w:b/>
                <w:sz w:val="26"/>
                <w:szCs w:val="26"/>
                <w:lang w:val="nb-NO"/>
              </w:rPr>
              <w:t>Tổng cộng</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hanging="10"/>
              <w:jc w:val="center"/>
              <w:rPr>
                <w:b/>
                <w:sz w:val="26"/>
                <w:szCs w:val="26"/>
                <w:lang w:val="nb-NO"/>
              </w:rPr>
            </w:pPr>
            <w:r w:rsidRPr="00711B7C">
              <w:rPr>
                <w:b/>
                <w:sz w:val="26"/>
                <w:szCs w:val="26"/>
                <w:lang w:val="nb-NO"/>
              </w:rPr>
              <w:fldChar w:fldCharType="begin"/>
            </w:r>
            <w:r w:rsidRPr="00711B7C">
              <w:rPr>
                <w:b/>
                <w:sz w:val="26"/>
                <w:szCs w:val="26"/>
                <w:lang w:val="nb-NO"/>
              </w:rPr>
              <w:instrText xml:space="preserve"> =SUM(ABOVE) </w:instrText>
            </w:r>
            <w:r w:rsidRPr="00711B7C">
              <w:rPr>
                <w:b/>
                <w:sz w:val="26"/>
                <w:szCs w:val="26"/>
                <w:lang w:val="nb-NO"/>
              </w:rPr>
              <w:fldChar w:fldCharType="separate"/>
            </w:r>
            <w:r w:rsidRPr="00711B7C">
              <w:rPr>
                <w:b/>
                <w:sz w:val="26"/>
                <w:szCs w:val="26"/>
                <w:lang w:val="nb-NO"/>
              </w:rPr>
              <w:t>15</w:t>
            </w:r>
            <w:r w:rsidRPr="00711B7C">
              <w:rPr>
                <w:b/>
                <w:sz w:val="26"/>
                <w:szCs w:val="26"/>
                <w:lang w:val="nb-NO"/>
              </w:rPr>
              <w:fldChar w:fldCharType="end"/>
            </w:r>
          </w:p>
        </w:tc>
      </w:tr>
    </w:tbl>
    <w:p w:rsidR="00687571" w:rsidRPr="001C5CC8" w:rsidRDefault="00687571" w:rsidP="00687571">
      <w:pPr>
        <w:shd w:val="clear" w:color="auto" w:fill="FFFFFF" w:themeFill="background1"/>
        <w:spacing w:line="360" w:lineRule="exact"/>
        <w:ind w:firstLine="567"/>
        <w:jc w:val="both"/>
        <w:rPr>
          <w:color w:val="000000"/>
          <w:sz w:val="26"/>
          <w:szCs w:val="26"/>
          <w:lang w:val="nb-NO"/>
        </w:rPr>
      </w:pPr>
      <w:r w:rsidRPr="00711B7C">
        <w:rPr>
          <w:bCs/>
          <w:sz w:val="26"/>
          <w:szCs w:val="26"/>
          <w:lang w:val="nb-NO"/>
        </w:rPr>
        <w:t xml:space="preserve">- </w:t>
      </w:r>
      <w:r w:rsidRPr="001C5CC8">
        <w:rPr>
          <w:color w:val="000000"/>
          <w:sz w:val="26"/>
          <w:szCs w:val="26"/>
          <w:lang w:val="nb-NO"/>
        </w:rPr>
        <w:t>Có bằng tốt nghiệp đại học không chính quy ngành Kinh tế (không có định hướng chuyên ngành/chuyên sâu về kinh tế chính trị), Kinh tế đầu tư, Kinh tế phát triển, Kinh tế quốc tế, Thống kê kinh tế, Toán Kinh tế, Quản trị kinh doanh, Marketing, Kinh doanh quốc tế, Kinh doanh thương mại, Thương mại điện tử, Khoa học quản lý, Quản lý công, Quản trị nhân lực và có chứng chỉ bổ sung kiến thức với chương trình gồm 7 học phần (21 tín chỉ)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5245"/>
        <w:gridCol w:w="1559"/>
      </w:tblGrid>
      <w:tr w:rsidR="00687571" w:rsidRPr="00711B7C" w:rsidTr="00C22ACD">
        <w:trPr>
          <w:trHeight w:hRule="exact" w:val="397"/>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r w:rsidRPr="00711B7C">
              <w:rPr>
                <w:b/>
                <w:sz w:val="26"/>
                <w:szCs w:val="26"/>
                <w:lang w:val="nb-NO"/>
              </w:rPr>
              <w:t>TT</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r w:rsidRPr="00711B7C">
              <w:rPr>
                <w:b/>
                <w:sz w:val="26"/>
                <w:szCs w:val="26"/>
                <w:lang w:val="nb-NO"/>
              </w:rPr>
              <w:t>Môn học</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r w:rsidRPr="00711B7C">
              <w:rPr>
                <w:b/>
                <w:sz w:val="26"/>
                <w:szCs w:val="26"/>
                <w:lang w:val="nb-NO"/>
              </w:rPr>
              <w:t>Số tín chỉ</w:t>
            </w:r>
          </w:p>
        </w:tc>
      </w:tr>
      <w:tr w:rsidR="00687571" w:rsidRPr="00711B7C" w:rsidTr="00C22ACD">
        <w:trPr>
          <w:trHeight w:hRule="exact" w:val="397"/>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1</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Kinh tế vi mô</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C22ACD">
        <w:trPr>
          <w:trHeight w:hRule="exact" w:val="397"/>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2</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Kinh tế vĩ mô</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C22ACD">
        <w:trPr>
          <w:trHeight w:hRule="exact" w:val="397"/>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Lịch sử các học thuyết kinh tế</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C22ACD">
        <w:trPr>
          <w:trHeight w:hRule="exact" w:val="397"/>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4</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Kinh tế học phát triển</w:t>
            </w:r>
            <w:r w:rsidRPr="00711B7C">
              <w:rPr>
                <w:sz w:val="26"/>
                <w:szCs w:val="26"/>
                <w:lang w:val="nb-NO"/>
              </w:rPr>
              <w:tab/>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C22ACD">
        <w:trPr>
          <w:trHeight w:hRule="exact" w:val="397"/>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5</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Kinh tế chính trị về các nền kinh tế chuyển đổi</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C22ACD">
        <w:trPr>
          <w:trHeight w:hRule="exact" w:val="397"/>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6</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Kinh tế quốc tế</w:t>
            </w:r>
            <w:r w:rsidRPr="00711B7C">
              <w:rPr>
                <w:sz w:val="26"/>
                <w:szCs w:val="26"/>
                <w:lang w:val="nb-NO"/>
              </w:rPr>
              <w:tab/>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C22ACD">
        <w:trPr>
          <w:trHeight w:hRule="exact" w:val="397"/>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7</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Kinh tế học tiền tệ-ngân hàng</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C22ACD">
        <w:trPr>
          <w:trHeight w:hRule="exact" w:val="397"/>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r w:rsidRPr="00711B7C">
              <w:rPr>
                <w:b/>
                <w:sz w:val="26"/>
                <w:szCs w:val="26"/>
                <w:lang w:val="nb-NO"/>
              </w:rPr>
              <w:t>Tổng cộng</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r w:rsidRPr="00711B7C">
              <w:rPr>
                <w:b/>
                <w:sz w:val="26"/>
                <w:szCs w:val="26"/>
                <w:lang w:val="nb-NO"/>
              </w:rPr>
              <w:t>21</w:t>
            </w:r>
          </w:p>
        </w:tc>
      </w:tr>
    </w:tbl>
    <w:p w:rsidR="00687571" w:rsidRDefault="00687571" w:rsidP="00687571">
      <w:pPr>
        <w:shd w:val="clear" w:color="auto" w:fill="FFFFFF" w:themeFill="background1"/>
        <w:spacing w:line="360" w:lineRule="exact"/>
        <w:ind w:firstLine="567"/>
        <w:rPr>
          <w:bCs/>
          <w:spacing w:val="-4"/>
          <w:sz w:val="26"/>
          <w:szCs w:val="26"/>
          <w:lang w:val="nb-NO"/>
        </w:rPr>
      </w:pPr>
    </w:p>
    <w:p w:rsidR="00687571" w:rsidRPr="00C22ACD" w:rsidRDefault="00687571" w:rsidP="00687571">
      <w:pPr>
        <w:shd w:val="clear" w:color="auto" w:fill="FFFFFF" w:themeFill="background1"/>
        <w:spacing w:line="360" w:lineRule="exact"/>
        <w:ind w:firstLine="567"/>
        <w:rPr>
          <w:color w:val="000000"/>
          <w:spacing w:val="-6"/>
          <w:sz w:val="26"/>
          <w:szCs w:val="26"/>
        </w:rPr>
      </w:pPr>
      <w:r w:rsidRPr="00711B7C">
        <w:rPr>
          <w:bCs/>
          <w:spacing w:val="-4"/>
          <w:sz w:val="26"/>
          <w:szCs w:val="26"/>
          <w:lang w:val="nb-NO"/>
        </w:rPr>
        <w:t xml:space="preserve">- </w:t>
      </w:r>
      <w:r w:rsidRPr="00C22ACD">
        <w:rPr>
          <w:color w:val="000000"/>
          <w:spacing w:val="-6"/>
          <w:sz w:val="26"/>
          <w:szCs w:val="26"/>
        </w:rPr>
        <w:t>Có bằng tốt nghiệp đại học các ngành khác và có bằng lý luận chính trị trình độ từ trung cấp trở lên đã có chứng chỉ bổ sung kiến thức với chương trình gồm 9 học phần (27 tín chỉ).</w:t>
      </w:r>
    </w:p>
    <w:p w:rsidR="00687571" w:rsidRDefault="00687571" w:rsidP="00687571">
      <w:pPr>
        <w:shd w:val="clear" w:color="auto" w:fill="FFFFFF" w:themeFill="background1"/>
        <w:spacing w:line="360" w:lineRule="exact"/>
        <w:ind w:firstLine="567"/>
        <w:rPr>
          <w:bCs/>
          <w:color w:val="000000"/>
          <w:sz w:val="28"/>
          <w:szCs w:val="28"/>
          <w:lang w:val="nb-N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5245"/>
        <w:gridCol w:w="1559"/>
      </w:tblGrid>
      <w:tr w:rsidR="00687571" w:rsidRPr="00711B7C" w:rsidTr="00687571">
        <w:trPr>
          <w:trHeight w:hRule="exact" w:val="454"/>
          <w:tblHeader/>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r w:rsidRPr="00711B7C">
              <w:rPr>
                <w:b/>
                <w:sz w:val="26"/>
                <w:szCs w:val="26"/>
                <w:lang w:val="nb-NO"/>
              </w:rPr>
              <w:t>TT</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r w:rsidRPr="00711B7C">
              <w:rPr>
                <w:b/>
                <w:sz w:val="26"/>
                <w:szCs w:val="26"/>
                <w:lang w:val="nb-NO"/>
              </w:rPr>
              <w:t>Môn học</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r w:rsidRPr="00711B7C">
              <w:rPr>
                <w:b/>
                <w:sz w:val="26"/>
                <w:szCs w:val="26"/>
                <w:lang w:val="nb-NO"/>
              </w:rPr>
              <w:t>Số tín chỉ</w:t>
            </w:r>
          </w:p>
        </w:tc>
      </w:tr>
      <w:tr w:rsidR="00687571" w:rsidRPr="00711B7C" w:rsidTr="00687571">
        <w:trPr>
          <w:trHeight w:hRule="exact" w:val="454"/>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1</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Kinh tế vi mô</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454"/>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2</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Kinh tế vĩ mô</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454"/>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Lịch sử các học thuyết kinh tế</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454"/>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4</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Kinh tế học phát triển</w:t>
            </w:r>
            <w:r w:rsidRPr="00711B7C">
              <w:rPr>
                <w:sz w:val="26"/>
                <w:szCs w:val="26"/>
                <w:lang w:val="nb-NO"/>
              </w:rPr>
              <w:tab/>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454"/>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5</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Kinh tế chính trị về các nền kinh tế chuyển đổi</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454"/>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6</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Kinh tế  quốc tế</w:t>
            </w:r>
            <w:r w:rsidRPr="00711B7C">
              <w:rPr>
                <w:sz w:val="26"/>
                <w:szCs w:val="26"/>
                <w:lang w:val="nb-NO"/>
              </w:rPr>
              <w:tab/>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454"/>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7</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Kinh tế tiền tệ-ngân hàng</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454"/>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8</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Kinh tế học công cộng</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454"/>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9</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Kinh tế học môi trường</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454"/>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r w:rsidRPr="00711B7C">
              <w:rPr>
                <w:b/>
                <w:sz w:val="26"/>
                <w:szCs w:val="26"/>
                <w:lang w:val="nb-NO"/>
              </w:rPr>
              <w:t>Tổng cộng</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r w:rsidRPr="00711B7C">
              <w:rPr>
                <w:b/>
                <w:sz w:val="26"/>
                <w:szCs w:val="26"/>
                <w:lang w:val="nb-NO"/>
              </w:rPr>
              <w:fldChar w:fldCharType="begin"/>
            </w:r>
            <w:r w:rsidRPr="00711B7C">
              <w:rPr>
                <w:b/>
                <w:sz w:val="26"/>
                <w:szCs w:val="26"/>
                <w:lang w:val="nb-NO"/>
              </w:rPr>
              <w:instrText xml:space="preserve"> =SUM(ABOVE) </w:instrText>
            </w:r>
            <w:r w:rsidRPr="00711B7C">
              <w:rPr>
                <w:b/>
                <w:sz w:val="26"/>
                <w:szCs w:val="26"/>
                <w:lang w:val="nb-NO"/>
              </w:rPr>
              <w:fldChar w:fldCharType="separate"/>
            </w:r>
            <w:r w:rsidRPr="00711B7C">
              <w:rPr>
                <w:b/>
                <w:sz w:val="26"/>
                <w:szCs w:val="26"/>
                <w:lang w:val="nb-NO"/>
              </w:rPr>
              <w:t>27</w:t>
            </w:r>
            <w:r w:rsidRPr="00711B7C">
              <w:rPr>
                <w:b/>
                <w:sz w:val="26"/>
                <w:szCs w:val="26"/>
                <w:lang w:val="nb-NO"/>
              </w:rPr>
              <w:fldChar w:fldCharType="end"/>
            </w:r>
          </w:p>
        </w:tc>
      </w:tr>
    </w:tbl>
    <w:p w:rsidR="00687571" w:rsidRDefault="00687571" w:rsidP="00687571">
      <w:pPr>
        <w:shd w:val="clear" w:color="auto" w:fill="FFFFFF" w:themeFill="background1"/>
        <w:tabs>
          <w:tab w:val="num" w:pos="851"/>
        </w:tabs>
        <w:spacing w:line="360" w:lineRule="exact"/>
        <w:ind w:left="851"/>
        <w:jc w:val="both"/>
        <w:rPr>
          <w:b/>
          <w:i/>
          <w:sz w:val="26"/>
          <w:szCs w:val="26"/>
          <w:lang w:val="nb-NO"/>
        </w:rPr>
      </w:pPr>
    </w:p>
    <w:p w:rsidR="00687571" w:rsidRDefault="00687571" w:rsidP="00687571">
      <w:pPr>
        <w:rPr>
          <w:b/>
          <w:i/>
          <w:sz w:val="26"/>
          <w:szCs w:val="26"/>
          <w:lang w:val="nb-NO"/>
        </w:rPr>
      </w:pPr>
      <w:r>
        <w:rPr>
          <w:b/>
          <w:i/>
          <w:sz w:val="26"/>
          <w:szCs w:val="26"/>
          <w:lang w:val="nb-NO"/>
        </w:rPr>
        <w:br w:type="page"/>
      </w:r>
    </w:p>
    <w:p w:rsidR="00687571" w:rsidRPr="00711B7C" w:rsidRDefault="00687571" w:rsidP="00687571">
      <w:pPr>
        <w:numPr>
          <w:ilvl w:val="1"/>
          <w:numId w:val="1"/>
        </w:numPr>
        <w:shd w:val="clear" w:color="auto" w:fill="FFFFFF" w:themeFill="background1"/>
        <w:tabs>
          <w:tab w:val="num" w:pos="851"/>
        </w:tabs>
        <w:spacing w:line="360" w:lineRule="exact"/>
        <w:ind w:left="851" w:hanging="284"/>
        <w:jc w:val="both"/>
        <w:rPr>
          <w:b/>
          <w:i/>
          <w:sz w:val="26"/>
          <w:szCs w:val="26"/>
          <w:lang w:val="nb-NO"/>
        </w:rPr>
      </w:pPr>
      <w:r w:rsidRPr="00711B7C">
        <w:rPr>
          <w:b/>
          <w:sz w:val="26"/>
          <w:szCs w:val="26"/>
          <w:lang w:val="nb-NO"/>
        </w:rPr>
        <w:lastRenderedPageBreak/>
        <w:t>Đối với chuyên ngành Tài chính - Ngân hàng</w:t>
      </w:r>
    </w:p>
    <w:p w:rsidR="00687571" w:rsidRPr="00711B7C" w:rsidRDefault="00687571" w:rsidP="00687571">
      <w:pPr>
        <w:shd w:val="clear" w:color="auto" w:fill="FFFFFF" w:themeFill="background1"/>
        <w:tabs>
          <w:tab w:val="left" w:pos="900"/>
          <w:tab w:val="left" w:pos="3330"/>
        </w:tabs>
        <w:spacing w:line="360" w:lineRule="exact"/>
        <w:ind w:firstLine="567"/>
        <w:jc w:val="both"/>
        <w:rPr>
          <w:color w:val="000000"/>
          <w:sz w:val="26"/>
          <w:szCs w:val="26"/>
          <w:lang w:val="nb-NO"/>
        </w:rPr>
      </w:pPr>
      <w:r w:rsidRPr="00711B7C">
        <w:rPr>
          <w:sz w:val="26"/>
          <w:szCs w:val="26"/>
          <w:lang w:val="sv-SE"/>
        </w:rPr>
        <w:t xml:space="preserve">- </w:t>
      </w:r>
      <w:r w:rsidRPr="00711B7C">
        <w:rPr>
          <w:sz w:val="26"/>
          <w:szCs w:val="26"/>
          <w:lang w:val="nb-NO"/>
        </w:rPr>
        <w:t>Có</w:t>
      </w:r>
      <w:r w:rsidRPr="00711B7C">
        <w:rPr>
          <w:color w:val="000000"/>
          <w:sz w:val="26"/>
          <w:szCs w:val="26"/>
          <w:lang w:val="nb-NO"/>
        </w:rPr>
        <w:t xml:space="preserve"> bằng tốt nghiệp đại học ngành Tài chính - Ngân hàng hoặc ngành Kinh tế có định hướng chuyên ngành/chuyên sâu về Tài chính - Ngân hàng;</w:t>
      </w:r>
    </w:p>
    <w:p w:rsidR="00687571" w:rsidRPr="00711B7C" w:rsidRDefault="00687571" w:rsidP="00687571">
      <w:pPr>
        <w:shd w:val="clear" w:color="auto" w:fill="FFFFFF" w:themeFill="background1"/>
        <w:spacing w:line="360" w:lineRule="exact"/>
        <w:ind w:firstLine="567"/>
        <w:jc w:val="both"/>
        <w:rPr>
          <w:sz w:val="26"/>
          <w:szCs w:val="26"/>
          <w:lang w:val="sv-SE"/>
        </w:rPr>
      </w:pPr>
      <w:r w:rsidRPr="00711B7C">
        <w:rPr>
          <w:sz w:val="26"/>
          <w:szCs w:val="26"/>
          <w:lang w:val="sv-SE"/>
        </w:rPr>
        <w:t xml:space="preserve">- Có bằng tốt nghiệp đại học chính quy ngành gần với ngành </w:t>
      </w:r>
      <w:r w:rsidRPr="00711B7C">
        <w:rPr>
          <w:color w:val="000000"/>
          <w:sz w:val="26"/>
          <w:szCs w:val="26"/>
          <w:lang w:val="pt-BR"/>
        </w:rPr>
        <w:t>Tài chính – Ngân hàng:</w:t>
      </w:r>
      <w:r w:rsidRPr="00711B7C">
        <w:rPr>
          <w:bCs/>
          <w:sz w:val="26"/>
          <w:szCs w:val="26"/>
          <w:lang w:val="nb-NO"/>
        </w:rPr>
        <w:t xml:space="preserve"> Quản trị Kinh doanh; Quản trị dịch vụ du lịch và lữ hành; Quản trị khách sạn; Quản trị nhà hàng và dịch vụ ăn uống; Bất động sản; Marketing; Kinh doanh quốc tế; Kinh doanh thương mại; Bảo hiểm; Kinh tế quốc tế; Kế toán; Kiểm toán, Quản trị nhân lực</w:t>
      </w:r>
      <w:r w:rsidRPr="00711B7C">
        <w:rPr>
          <w:sz w:val="26"/>
          <w:szCs w:val="26"/>
          <w:lang w:val="sv-SE"/>
        </w:rPr>
        <w:t xml:space="preserve"> được dự thi sau khi đã có chứng chỉ bổ sung kiến thức với chương trình gồm 05 môn (15 tín chỉ):</w:t>
      </w:r>
    </w:p>
    <w:p w:rsidR="00687571" w:rsidRPr="00711B7C" w:rsidRDefault="00687571" w:rsidP="00687571">
      <w:pPr>
        <w:shd w:val="clear" w:color="auto" w:fill="FFFFFF" w:themeFill="background1"/>
        <w:spacing w:line="360" w:lineRule="exact"/>
        <w:ind w:firstLine="567"/>
        <w:jc w:val="both"/>
        <w:rPr>
          <w:sz w:val="26"/>
          <w:szCs w:val="26"/>
          <w:lang w:val="sv-S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5245"/>
        <w:gridCol w:w="1559"/>
      </w:tblGrid>
      <w:tr w:rsidR="00687571" w:rsidRPr="00711B7C" w:rsidTr="00687571">
        <w:trPr>
          <w:trHeight w:hRule="exact" w:val="510"/>
          <w:tblHeader/>
          <w:jc w:val="center"/>
        </w:trPr>
        <w:tc>
          <w:tcPr>
            <w:tcW w:w="992" w:type="dxa"/>
            <w:vAlign w:val="center"/>
          </w:tcPr>
          <w:p w:rsidR="00687571" w:rsidRPr="00711B7C" w:rsidRDefault="00687571" w:rsidP="00687571">
            <w:pPr>
              <w:shd w:val="clear" w:color="auto" w:fill="FFFFFF" w:themeFill="background1"/>
              <w:spacing w:line="360" w:lineRule="exact"/>
              <w:jc w:val="center"/>
              <w:rPr>
                <w:b/>
                <w:sz w:val="26"/>
                <w:szCs w:val="26"/>
                <w:lang w:val="nb-NO"/>
              </w:rPr>
            </w:pPr>
            <w:r w:rsidRPr="00711B7C">
              <w:rPr>
                <w:b/>
                <w:sz w:val="26"/>
                <w:szCs w:val="26"/>
                <w:lang w:val="nb-NO"/>
              </w:rPr>
              <w:t>TT</w:t>
            </w:r>
          </w:p>
        </w:tc>
        <w:tc>
          <w:tcPr>
            <w:tcW w:w="5245" w:type="dxa"/>
            <w:vAlign w:val="center"/>
          </w:tcPr>
          <w:p w:rsidR="00687571" w:rsidRPr="00711B7C" w:rsidRDefault="00687571" w:rsidP="00687571">
            <w:pPr>
              <w:shd w:val="clear" w:color="auto" w:fill="FFFFFF" w:themeFill="background1"/>
              <w:spacing w:line="360" w:lineRule="exact"/>
              <w:ind w:firstLine="567"/>
              <w:jc w:val="center"/>
              <w:rPr>
                <w:b/>
                <w:sz w:val="26"/>
                <w:szCs w:val="26"/>
                <w:lang w:val="nb-NO"/>
              </w:rPr>
            </w:pPr>
            <w:r w:rsidRPr="00711B7C">
              <w:rPr>
                <w:b/>
                <w:sz w:val="26"/>
                <w:szCs w:val="26"/>
                <w:lang w:val="nb-NO"/>
              </w:rPr>
              <w:t>Môn học</w:t>
            </w:r>
          </w:p>
        </w:tc>
        <w:tc>
          <w:tcPr>
            <w:tcW w:w="1559" w:type="dxa"/>
            <w:vAlign w:val="center"/>
          </w:tcPr>
          <w:p w:rsidR="00687571" w:rsidRPr="00711B7C" w:rsidRDefault="00687571" w:rsidP="00687571">
            <w:pPr>
              <w:shd w:val="clear" w:color="auto" w:fill="FFFFFF" w:themeFill="background1"/>
              <w:spacing w:line="360" w:lineRule="exact"/>
              <w:jc w:val="both"/>
              <w:rPr>
                <w:b/>
                <w:sz w:val="26"/>
                <w:szCs w:val="26"/>
                <w:lang w:val="nb-NO"/>
              </w:rPr>
            </w:pPr>
            <w:r w:rsidRPr="00711B7C">
              <w:rPr>
                <w:b/>
                <w:sz w:val="26"/>
                <w:szCs w:val="26"/>
                <w:lang w:val="nb-NO"/>
              </w:rPr>
              <w:t>Số tín chỉ</w:t>
            </w:r>
          </w:p>
        </w:tc>
      </w:tr>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1</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Kinh tế vi mô</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2</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Kinh tế vĩ mô</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Kinh tế  tiền tệ - ngân hàng</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4</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Quản trị ngân hàng thương mại</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5</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Tài chính doanh nghiệp 1</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510"/>
          <w:jc w:val="center"/>
        </w:trPr>
        <w:tc>
          <w:tcPr>
            <w:tcW w:w="992" w:type="dxa"/>
            <w:vAlign w:val="center"/>
          </w:tcPr>
          <w:p w:rsidR="00687571" w:rsidRPr="00711B7C" w:rsidRDefault="00687571" w:rsidP="00687571">
            <w:pPr>
              <w:shd w:val="clear" w:color="auto" w:fill="FFFFFF" w:themeFill="background1"/>
              <w:spacing w:line="360" w:lineRule="exact"/>
              <w:ind w:firstLine="567"/>
              <w:jc w:val="both"/>
              <w:rPr>
                <w:b/>
                <w:sz w:val="26"/>
                <w:szCs w:val="26"/>
                <w:lang w:val="nb-NO"/>
              </w:rPr>
            </w:pPr>
          </w:p>
        </w:tc>
        <w:tc>
          <w:tcPr>
            <w:tcW w:w="5245" w:type="dxa"/>
            <w:vAlign w:val="center"/>
          </w:tcPr>
          <w:p w:rsidR="00687571" w:rsidRPr="00711B7C" w:rsidRDefault="00687571" w:rsidP="00687571">
            <w:pPr>
              <w:shd w:val="clear" w:color="auto" w:fill="FFFFFF" w:themeFill="background1"/>
              <w:spacing w:line="360" w:lineRule="exact"/>
              <w:ind w:firstLine="567"/>
              <w:jc w:val="both"/>
              <w:rPr>
                <w:b/>
                <w:sz w:val="26"/>
                <w:szCs w:val="26"/>
                <w:lang w:val="nb-NO"/>
              </w:rPr>
            </w:pPr>
            <w:r w:rsidRPr="00711B7C">
              <w:rPr>
                <w:b/>
                <w:sz w:val="26"/>
                <w:szCs w:val="26"/>
                <w:lang w:val="nb-NO"/>
              </w:rPr>
              <w:t>Tổng cộng</w:t>
            </w:r>
          </w:p>
        </w:tc>
        <w:tc>
          <w:tcPr>
            <w:tcW w:w="1559" w:type="dxa"/>
            <w:vAlign w:val="center"/>
          </w:tcPr>
          <w:p w:rsidR="00687571" w:rsidRPr="00711B7C" w:rsidRDefault="00687571" w:rsidP="00687571">
            <w:pPr>
              <w:shd w:val="clear" w:color="auto" w:fill="FFFFFF" w:themeFill="background1"/>
              <w:spacing w:line="360" w:lineRule="exact"/>
              <w:jc w:val="center"/>
              <w:rPr>
                <w:b/>
                <w:sz w:val="26"/>
                <w:szCs w:val="26"/>
                <w:lang w:val="nb-NO"/>
              </w:rPr>
            </w:pPr>
            <w:r w:rsidRPr="00711B7C">
              <w:rPr>
                <w:b/>
                <w:sz w:val="26"/>
                <w:szCs w:val="26"/>
                <w:lang w:val="nb-NO"/>
              </w:rPr>
              <w:t>15</w:t>
            </w:r>
          </w:p>
        </w:tc>
      </w:tr>
    </w:tbl>
    <w:p w:rsidR="00687571" w:rsidRPr="00711B7C" w:rsidRDefault="00687571" w:rsidP="00687571">
      <w:pPr>
        <w:shd w:val="clear" w:color="auto" w:fill="FFFFFF" w:themeFill="background1"/>
        <w:spacing w:line="360" w:lineRule="exact"/>
        <w:ind w:firstLine="567"/>
        <w:jc w:val="both"/>
        <w:rPr>
          <w:sz w:val="26"/>
          <w:szCs w:val="26"/>
          <w:lang w:val="sv-SE"/>
        </w:rPr>
      </w:pPr>
      <w:r w:rsidRPr="00711B7C">
        <w:rPr>
          <w:sz w:val="26"/>
          <w:szCs w:val="26"/>
          <w:lang w:val="sv-SE"/>
        </w:rPr>
        <w:t>- Có bằng tốt nghiệp đại học không chính quy ngành gần với ngành</w:t>
      </w:r>
      <w:r w:rsidRPr="00711B7C">
        <w:rPr>
          <w:color w:val="000000"/>
          <w:sz w:val="26"/>
          <w:szCs w:val="26"/>
          <w:lang w:val="pt-BR"/>
        </w:rPr>
        <w:t xml:space="preserve"> Tài chính – Ngân hàng:</w:t>
      </w:r>
      <w:r w:rsidRPr="00711B7C">
        <w:rPr>
          <w:bCs/>
          <w:sz w:val="26"/>
          <w:szCs w:val="26"/>
          <w:lang w:val="nb-NO"/>
        </w:rPr>
        <w:t xml:space="preserve"> Quản trị Kinh doanh; Quản trị dịch vụ du lịch và lữ hành; Quản trị khách sạn; Quản trị nhà hàng và dịch vụ ăn uống; Bất động sản; Marketing; Kinh doanh quốc tế; Kinh doanh thương mại; Bảo hiểm; Kinh tế quốc tế; Kế toán; Kiểm toán, Quản trị nhân lực</w:t>
      </w:r>
      <w:r w:rsidRPr="00711B7C">
        <w:rPr>
          <w:sz w:val="26"/>
          <w:szCs w:val="26"/>
          <w:lang w:val="sv-SE"/>
        </w:rPr>
        <w:t xml:space="preserve"> được dự thi sau khi đã có chứng chỉ bổ sung kiến thức với chương trình gồm 09 môn (27 tín chỉ):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5245"/>
        <w:gridCol w:w="1559"/>
      </w:tblGrid>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r w:rsidRPr="00711B7C">
              <w:rPr>
                <w:b/>
                <w:sz w:val="26"/>
                <w:szCs w:val="26"/>
                <w:lang w:val="nb-NO"/>
              </w:rPr>
              <w:t>TT</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r w:rsidRPr="00711B7C">
              <w:rPr>
                <w:b/>
                <w:sz w:val="26"/>
                <w:szCs w:val="26"/>
                <w:lang w:val="nb-NO"/>
              </w:rPr>
              <w:t>Môn học</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r w:rsidRPr="00711B7C">
              <w:rPr>
                <w:b/>
                <w:sz w:val="26"/>
                <w:szCs w:val="26"/>
                <w:lang w:val="nb-NO"/>
              </w:rPr>
              <w:t>Số tín chỉ</w:t>
            </w:r>
          </w:p>
        </w:tc>
      </w:tr>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1</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Kinh tế vi mô</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2</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Kinh tế vĩ mô</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Kinh tế tiền tệ - ngân hàng</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4</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Quản trị ngân hàng thương mại</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5</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Tài chính doanh nghiệp 1</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6</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Đầu tư tài chính</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7</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Nguyên lý kế toán</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8</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Nguyên lý marketing</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9</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Tín dụng ngân hàng</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720"/>
              <w:jc w:val="center"/>
              <w:rPr>
                <w:b/>
                <w:i/>
                <w:sz w:val="26"/>
                <w:szCs w:val="26"/>
                <w:lang w:val="nb-NO"/>
              </w:rPr>
            </w:pPr>
          </w:p>
        </w:tc>
        <w:tc>
          <w:tcPr>
            <w:tcW w:w="5245" w:type="dxa"/>
            <w:vAlign w:val="center"/>
          </w:tcPr>
          <w:p w:rsidR="00687571" w:rsidRPr="00711B7C" w:rsidRDefault="00687571" w:rsidP="00687571">
            <w:pPr>
              <w:pStyle w:val="BodyTextIndent"/>
              <w:shd w:val="clear" w:color="auto" w:fill="FFFFFF" w:themeFill="background1"/>
              <w:spacing w:after="0" w:line="360" w:lineRule="exact"/>
              <w:rPr>
                <w:b/>
                <w:i/>
                <w:sz w:val="26"/>
                <w:szCs w:val="26"/>
                <w:lang w:val="nb-NO"/>
              </w:rPr>
            </w:pPr>
            <w:r w:rsidRPr="00711B7C">
              <w:rPr>
                <w:b/>
                <w:i/>
                <w:sz w:val="26"/>
                <w:szCs w:val="26"/>
                <w:lang w:val="nb-NO"/>
              </w:rPr>
              <w:t>Tổng cộng</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r w:rsidRPr="00711B7C">
              <w:rPr>
                <w:b/>
                <w:sz w:val="26"/>
                <w:szCs w:val="26"/>
                <w:lang w:val="nb-NO"/>
              </w:rPr>
              <w:t>27</w:t>
            </w:r>
          </w:p>
        </w:tc>
      </w:tr>
    </w:tbl>
    <w:p w:rsidR="00687571" w:rsidRPr="00711B7C" w:rsidRDefault="00687571" w:rsidP="00687571">
      <w:pPr>
        <w:shd w:val="clear" w:color="auto" w:fill="FFFFFF" w:themeFill="background1"/>
        <w:tabs>
          <w:tab w:val="num" w:pos="851"/>
        </w:tabs>
        <w:spacing w:line="360" w:lineRule="exact"/>
        <w:jc w:val="both"/>
        <w:rPr>
          <w:b/>
          <w:sz w:val="26"/>
          <w:szCs w:val="26"/>
          <w:lang w:val="nb-NO"/>
        </w:rPr>
      </w:pPr>
    </w:p>
    <w:p w:rsidR="00687571" w:rsidRPr="00711B7C" w:rsidRDefault="00687571" w:rsidP="00687571">
      <w:pPr>
        <w:numPr>
          <w:ilvl w:val="1"/>
          <w:numId w:val="1"/>
        </w:numPr>
        <w:shd w:val="clear" w:color="auto" w:fill="FFFFFF" w:themeFill="background1"/>
        <w:tabs>
          <w:tab w:val="num" w:pos="851"/>
        </w:tabs>
        <w:spacing w:line="360" w:lineRule="exact"/>
        <w:ind w:left="851" w:hanging="284"/>
        <w:jc w:val="both"/>
        <w:rPr>
          <w:b/>
          <w:sz w:val="26"/>
          <w:szCs w:val="26"/>
          <w:lang w:val="nb-NO"/>
        </w:rPr>
      </w:pPr>
      <w:r w:rsidRPr="00711B7C">
        <w:rPr>
          <w:b/>
          <w:sz w:val="26"/>
          <w:szCs w:val="26"/>
          <w:lang w:val="nb-NO"/>
        </w:rPr>
        <w:t>Đối với chuyên ngành Quản lý kinh tế</w:t>
      </w:r>
    </w:p>
    <w:p w:rsidR="00687571" w:rsidRPr="00711B7C" w:rsidRDefault="00687571" w:rsidP="00687571">
      <w:pPr>
        <w:shd w:val="clear" w:color="auto" w:fill="FFFFFF" w:themeFill="background1"/>
        <w:tabs>
          <w:tab w:val="left" w:pos="900"/>
          <w:tab w:val="left" w:pos="3330"/>
        </w:tabs>
        <w:spacing w:line="360" w:lineRule="exact"/>
        <w:ind w:firstLine="567"/>
        <w:jc w:val="both"/>
        <w:rPr>
          <w:color w:val="000000"/>
          <w:sz w:val="26"/>
          <w:szCs w:val="26"/>
          <w:lang w:val="nb-NO"/>
        </w:rPr>
      </w:pPr>
      <w:r w:rsidRPr="00711B7C">
        <w:rPr>
          <w:sz w:val="26"/>
          <w:szCs w:val="26"/>
          <w:lang w:val="sv-SE"/>
        </w:rPr>
        <w:t xml:space="preserve">- </w:t>
      </w:r>
      <w:r w:rsidRPr="00711B7C">
        <w:rPr>
          <w:sz w:val="26"/>
          <w:szCs w:val="26"/>
          <w:lang w:val="nb-NO"/>
        </w:rPr>
        <w:t>Có</w:t>
      </w:r>
      <w:r w:rsidRPr="00711B7C">
        <w:rPr>
          <w:color w:val="000000"/>
          <w:sz w:val="26"/>
          <w:szCs w:val="26"/>
          <w:lang w:val="nb-NO"/>
        </w:rPr>
        <w:t xml:space="preserve"> bằng tốt nghiệp đại học ngành Kinh tế có định hướng chuyên ngành/chuyên sâu về Quản lý kinh tế;</w:t>
      </w:r>
    </w:p>
    <w:p w:rsidR="00687571" w:rsidRDefault="00687571" w:rsidP="00687571">
      <w:pPr>
        <w:shd w:val="clear" w:color="auto" w:fill="FFFFFF" w:themeFill="background1"/>
        <w:spacing w:line="360" w:lineRule="exact"/>
        <w:ind w:firstLine="567"/>
        <w:jc w:val="both"/>
        <w:rPr>
          <w:sz w:val="26"/>
          <w:szCs w:val="26"/>
          <w:lang w:val="sv-SE"/>
        </w:rPr>
      </w:pPr>
      <w:r w:rsidRPr="00711B7C">
        <w:rPr>
          <w:sz w:val="26"/>
          <w:szCs w:val="26"/>
          <w:lang w:val="sv-SE"/>
        </w:rPr>
        <w:t xml:space="preserve">- </w:t>
      </w:r>
      <w:r w:rsidRPr="00711B7C">
        <w:rPr>
          <w:color w:val="000000"/>
          <w:spacing w:val="-2"/>
          <w:sz w:val="26"/>
          <w:szCs w:val="26"/>
          <w:lang w:val="nb-NO"/>
        </w:rPr>
        <w:t xml:space="preserve">Có bằng tốt nghiệp đại học </w:t>
      </w:r>
      <w:r w:rsidRPr="00711B7C">
        <w:rPr>
          <w:color w:val="000000"/>
          <w:sz w:val="26"/>
          <w:szCs w:val="26"/>
          <w:lang w:val="nb-NO"/>
        </w:rPr>
        <w:t>ngành Kinh tế không có định hướng chuyên ngành/chuyên sâu về Quản lý kinh tế</w:t>
      </w:r>
      <w:r w:rsidRPr="00711B7C">
        <w:rPr>
          <w:color w:val="000000"/>
          <w:spacing w:val="-2"/>
          <w:sz w:val="26"/>
          <w:szCs w:val="26"/>
          <w:lang w:val="nb-NO"/>
        </w:rPr>
        <w:t xml:space="preserve"> hoặc ngành Kinh tế quốc tế </w:t>
      </w:r>
      <w:r w:rsidRPr="00711B7C">
        <w:rPr>
          <w:sz w:val="26"/>
          <w:szCs w:val="26"/>
          <w:lang w:val="sv-SE"/>
        </w:rPr>
        <w:t>được dự thi sau khi đã có chứng chỉ bổ sung kiến thức với chương trình gồm 05 học phần (15 tín chỉ).</w:t>
      </w:r>
    </w:p>
    <w:p w:rsidR="00687571" w:rsidRPr="00711B7C" w:rsidRDefault="00687571" w:rsidP="00687571">
      <w:pPr>
        <w:shd w:val="clear" w:color="auto" w:fill="FFFFFF" w:themeFill="background1"/>
        <w:spacing w:line="360" w:lineRule="exact"/>
        <w:ind w:firstLine="567"/>
        <w:jc w:val="both"/>
        <w:rPr>
          <w:sz w:val="26"/>
          <w:szCs w:val="26"/>
          <w:lang w:val="sv-S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5245"/>
        <w:gridCol w:w="1559"/>
      </w:tblGrid>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r w:rsidRPr="00711B7C">
              <w:rPr>
                <w:b/>
                <w:sz w:val="26"/>
                <w:szCs w:val="26"/>
                <w:lang w:val="nb-NO"/>
              </w:rPr>
              <w:t>TT</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r w:rsidRPr="00711B7C">
              <w:rPr>
                <w:b/>
                <w:sz w:val="26"/>
                <w:szCs w:val="26"/>
                <w:lang w:val="nb-NO"/>
              </w:rPr>
              <w:t>Môn học</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r w:rsidRPr="00711B7C">
              <w:rPr>
                <w:b/>
                <w:sz w:val="26"/>
                <w:szCs w:val="26"/>
                <w:lang w:val="nb-NO"/>
              </w:rPr>
              <w:t>Số tín chỉ</w:t>
            </w:r>
          </w:p>
        </w:tc>
      </w:tr>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1</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Kinh tế vi mô</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2</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Kinh tế vĩ mô</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Quản trị học</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4</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Quản lý nhà nước về kinh tế</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5</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Kinh tế tiền tệ - ngân hàng</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r w:rsidRPr="00711B7C">
              <w:rPr>
                <w:b/>
                <w:sz w:val="26"/>
                <w:szCs w:val="26"/>
                <w:lang w:val="nb-NO"/>
              </w:rPr>
              <w:t>Tổng cộng</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r w:rsidRPr="00711B7C">
              <w:rPr>
                <w:b/>
                <w:sz w:val="26"/>
                <w:szCs w:val="26"/>
                <w:lang w:val="nb-NO"/>
              </w:rPr>
              <w:fldChar w:fldCharType="begin"/>
            </w:r>
            <w:r w:rsidRPr="00711B7C">
              <w:rPr>
                <w:b/>
                <w:sz w:val="26"/>
                <w:szCs w:val="26"/>
                <w:lang w:val="nb-NO"/>
              </w:rPr>
              <w:instrText xml:space="preserve"> =SUM(ABOVE) </w:instrText>
            </w:r>
            <w:r w:rsidRPr="00711B7C">
              <w:rPr>
                <w:b/>
                <w:sz w:val="26"/>
                <w:szCs w:val="26"/>
                <w:lang w:val="nb-NO"/>
              </w:rPr>
              <w:fldChar w:fldCharType="separate"/>
            </w:r>
            <w:r w:rsidRPr="00711B7C">
              <w:rPr>
                <w:b/>
                <w:sz w:val="26"/>
                <w:szCs w:val="26"/>
                <w:lang w:val="nb-NO"/>
              </w:rPr>
              <w:t>15</w:t>
            </w:r>
            <w:r w:rsidRPr="00711B7C">
              <w:rPr>
                <w:b/>
                <w:sz w:val="26"/>
                <w:szCs w:val="26"/>
                <w:lang w:val="nb-NO"/>
              </w:rPr>
              <w:fldChar w:fldCharType="end"/>
            </w:r>
          </w:p>
        </w:tc>
      </w:tr>
    </w:tbl>
    <w:p w:rsidR="00687571" w:rsidRPr="00711B7C" w:rsidRDefault="00687571" w:rsidP="00687571">
      <w:pPr>
        <w:shd w:val="clear" w:color="auto" w:fill="FFFFFF" w:themeFill="background1"/>
        <w:spacing w:line="360" w:lineRule="exact"/>
        <w:ind w:firstLine="567"/>
        <w:jc w:val="both"/>
        <w:rPr>
          <w:sz w:val="26"/>
          <w:szCs w:val="26"/>
          <w:lang w:val="sv-SE"/>
        </w:rPr>
      </w:pPr>
    </w:p>
    <w:p w:rsidR="00687571" w:rsidRPr="00711B7C" w:rsidRDefault="00687571" w:rsidP="00687571">
      <w:pPr>
        <w:shd w:val="clear" w:color="auto" w:fill="FFFFFF" w:themeFill="background1"/>
        <w:spacing w:line="360" w:lineRule="exact"/>
        <w:ind w:firstLine="567"/>
        <w:jc w:val="both"/>
        <w:rPr>
          <w:sz w:val="26"/>
          <w:szCs w:val="26"/>
          <w:lang w:val="sv-SE"/>
        </w:rPr>
      </w:pPr>
      <w:r w:rsidRPr="00711B7C">
        <w:rPr>
          <w:sz w:val="26"/>
          <w:szCs w:val="26"/>
          <w:lang w:val="sv-SE"/>
        </w:rPr>
        <w:t xml:space="preserve">- </w:t>
      </w:r>
      <w:r w:rsidRPr="00711B7C">
        <w:rPr>
          <w:color w:val="000000"/>
          <w:spacing w:val="-2"/>
          <w:sz w:val="26"/>
          <w:szCs w:val="26"/>
          <w:lang w:val="sv-SE"/>
        </w:rPr>
        <w:t xml:space="preserve">Có bằng tốt nghiệp đại học các ngành: Tài chính – Ngân hàng; Bảo hiểm; Kế toán; Kiểm toán, Quản trị kinh doanh; Quản trị dịch vụ du lịch và lữ hành; Quản trị khách sạn; Quản trị nhà hàng và dịch vụ ăn uống; Bất động sản; Marketing; Kinh doanh quốc tế; Kinh doanh thương mại, </w:t>
      </w:r>
      <w:r w:rsidRPr="00711B7C">
        <w:rPr>
          <w:color w:val="000000"/>
          <w:sz w:val="26"/>
          <w:szCs w:val="26"/>
          <w:lang w:val="pt-BR"/>
        </w:rPr>
        <w:t xml:space="preserve">Khoa học quản lý, </w:t>
      </w:r>
      <w:r w:rsidRPr="00711B7C">
        <w:rPr>
          <w:color w:val="000000"/>
          <w:sz w:val="26"/>
          <w:szCs w:val="26"/>
          <w:lang w:val="sv-SE"/>
        </w:rPr>
        <w:t>Quản trị nhân lực, Hệ thống thông tin quản lý, Quản trị văn phòng</w:t>
      </w:r>
      <w:r w:rsidRPr="00711B7C">
        <w:rPr>
          <w:sz w:val="26"/>
          <w:szCs w:val="26"/>
          <w:lang w:val="sv-SE"/>
        </w:rPr>
        <w:t xml:space="preserve"> được dự thi sau khi đã có chứng chỉ bổ sung kiến thức với chương trình gồm 07 học phần (21 tín chỉ).</w:t>
      </w:r>
    </w:p>
    <w:p w:rsidR="00687571" w:rsidRPr="00711B7C" w:rsidRDefault="00687571" w:rsidP="00687571">
      <w:pPr>
        <w:shd w:val="clear" w:color="auto" w:fill="FFFFFF" w:themeFill="background1"/>
        <w:spacing w:line="360" w:lineRule="exact"/>
        <w:ind w:firstLine="567"/>
        <w:jc w:val="both"/>
        <w:rPr>
          <w:sz w:val="26"/>
          <w:szCs w:val="26"/>
          <w:lang w:val="sv-S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5245"/>
        <w:gridCol w:w="1559"/>
      </w:tblGrid>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r w:rsidRPr="00711B7C">
              <w:rPr>
                <w:b/>
                <w:sz w:val="26"/>
                <w:szCs w:val="26"/>
                <w:lang w:val="nb-NO"/>
              </w:rPr>
              <w:t>TT</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r w:rsidRPr="00711B7C">
              <w:rPr>
                <w:b/>
                <w:sz w:val="26"/>
                <w:szCs w:val="26"/>
                <w:lang w:val="nb-NO"/>
              </w:rPr>
              <w:t>Môn học</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r w:rsidRPr="00711B7C">
              <w:rPr>
                <w:b/>
                <w:sz w:val="26"/>
                <w:szCs w:val="26"/>
                <w:lang w:val="nb-NO"/>
              </w:rPr>
              <w:t>Số tín chỉ</w:t>
            </w:r>
          </w:p>
        </w:tc>
      </w:tr>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1</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Kinh tế vi mô</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2</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Kinh tế vĩ mô</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Quản trị học</w:t>
            </w:r>
            <w:r w:rsidRPr="00711B7C">
              <w:rPr>
                <w:sz w:val="26"/>
                <w:szCs w:val="26"/>
                <w:lang w:val="nb-NO"/>
              </w:rPr>
              <w:tab/>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4</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 xml:space="preserve">Quản lý nhà nước về kinh tế  </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5</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Kinh tế tiền tệ - ngân hàng</w:t>
            </w:r>
            <w:r w:rsidRPr="00711B7C">
              <w:rPr>
                <w:sz w:val="26"/>
                <w:szCs w:val="26"/>
                <w:lang w:val="nb-NO"/>
              </w:rPr>
              <w:tab/>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6</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Khoa học quản lý</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7</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 xml:space="preserve">Kinh tế quốc tế   </w:t>
            </w:r>
            <w:r w:rsidRPr="00711B7C">
              <w:rPr>
                <w:sz w:val="26"/>
                <w:szCs w:val="26"/>
                <w:lang w:val="nb-NO"/>
              </w:rPr>
              <w:tab/>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r w:rsidRPr="00711B7C">
              <w:rPr>
                <w:b/>
                <w:sz w:val="26"/>
                <w:szCs w:val="26"/>
                <w:lang w:val="nb-NO"/>
              </w:rPr>
              <w:t>Tổng cộng</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r w:rsidRPr="00711B7C">
              <w:rPr>
                <w:b/>
                <w:sz w:val="26"/>
                <w:szCs w:val="26"/>
                <w:lang w:val="nb-NO"/>
              </w:rPr>
              <w:fldChar w:fldCharType="begin"/>
            </w:r>
            <w:r w:rsidRPr="00711B7C">
              <w:rPr>
                <w:b/>
                <w:sz w:val="26"/>
                <w:szCs w:val="26"/>
                <w:lang w:val="nb-NO"/>
              </w:rPr>
              <w:instrText xml:space="preserve"> =SUM(ABOVE) </w:instrText>
            </w:r>
            <w:r w:rsidRPr="00711B7C">
              <w:rPr>
                <w:b/>
                <w:sz w:val="26"/>
                <w:szCs w:val="26"/>
                <w:lang w:val="nb-NO"/>
              </w:rPr>
              <w:fldChar w:fldCharType="separate"/>
            </w:r>
            <w:r w:rsidRPr="00711B7C">
              <w:rPr>
                <w:b/>
                <w:sz w:val="26"/>
                <w:szCs w:val="26"/>
                <w:lang w:val="nb-NO"/>
              </w:rPr>
              <w:t>21</w:t>
            </w:r>
            <w:r w:rsidRPr="00711B7C">
              <w:rPr>
                <w:b/>
                <w:sz w:val="26"/>
                <w:szCs w:val="26"/>
                <w:lang w:val="nb-NO"/>
              </w:rPr>
              <w:fldChar w:fldCharType="end"/>
            </w:r>
          </w:p>
        </w:tc>
      </w:tr>
    </w:tbl>
    <w:p w:rsidR="00687571" w:rsidRPr="00711B7C" w:rsidRDefault="00687571" w:rsidP="00687571">
      <w:pPr>
        <w:shd w:val="clear" w:color="auto" w:fill="FFFFFF" w:themeFill="background1"/>
        <w:spacing w:line="360" w:lineRule="exact"/>
        <w:ind w:firstLine="567"/>
        <w:jc w:val="both"/>
        <w:rPr>
          <w:sz w:val="26"/>
          <w:szCs w:val="26"/>
          <w:lang w:val="sv-SE"/>
        </w:rPr>
      </w:pPr>
    </w:p>
    <w:p w:rsidR="00687571" w:rsidRDefault="00687571" w:rsidP="00687571">
      <w:pPr>
        <w:shd w:val="clear" w:color="auto" w:fill="FFFFFF" w:themeFill="background1"/>
        <w:spacing w:line="360" w:lineRule="exact"/>
        <w:ind w:firstLine="567"/>
        <w:jc w:val="both"/>
        <w:rPr>
          <w:sz w:val="26"/>
          <w:szCs w:val="26"/>
          <w:lang w:val="sv-SE"/>
        </w:rPr>
      </w:pPr>
      <w:r w:rsidRPr="00711B7C">
        <w:rPr>
          <w:sz w:val="26"/>
          <w:szCs w:val="26"/>
          <w:lang w:val="sv-SE"/>
        </w:rPr>
        <w:lastRenderedPageBreak/>
        <w:t xml:space="preserve">- </w:t>
      </w:r>
      <w:r w:rsidRPr="00711B7C">
        <w:rPr>
          <w:color w:val="000000"/>
          <w:sz w:val="26"/>
          <w:szCs w:val="26"/>
          <w:lang w:val="sv-SE"/>
        </w:rPr>
        <w:t>Có bằng tốt nghiệp đại học (chính quy và không chính quy) ngành khác</w:t>
      </w:r>
      <w:r w:rsidRPr="00711B7C">
        <w:rPr>
          <w:sz w:val="26"/>
          <w:szCs w:val="26"/>
          <w:lang w:val="sv-SE"/>
        </w:rPr>
        <w:t xml:space="preserve"> được dự thi sau khi đã có chứng chỉ bổ sung kiến thức với chương trình 09 môn (27 tín chỉ).</w:t>
      </w:r>
    </w:p>
    <w:p w:rsidR="00C22ACD" w:rsidRPr="00711B7C" w:rsidRDefault="00C22ACD" w:rsidP="00687571">
      <w:pPr>
        <w:shd w:val="clear" w:color="auto" w:fill="FFFFFF" w:themeFill="background1"/>
        <w:spacing w:line="360" w:lineRule="exact"/>
        <w:ind w:firstLine="567"/>
        <w:jc w:val="both"/>
        <w:rPr>
          <w:sz w:val="26"/>
          <w:szCs w:val="26"/>
          <w:lang w:val="sv-S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5245"/>
        <w:gridCol w:w="1559"/>
      </w:tblGrid>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r w:rsidRPr="00711B7C">
              <w:rPr>
                <w:b/>
                <w:sz w:val="26"/>
                <w:szCs w:val="26"/>
                <w:lang w:val="nb-NO"/>
              </w:rPr>
              <w:t>TT</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r w:rsidRPr="00711B7C">
              <w:rPr>
                <w:b/>
                <w:sz w:val="26"/>
                <w:szCs w:val="26"/>
                <w:lang w:val="nb-NO"/>
              </w:rPr>
              <w:t>Môn học</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r w:rsidRPr="00711B7C">
              <w:rPr>
                <w:b/>
                <w:sz w:val="26"/>
                <w:szCs w:val="26"/>
                <w:lang w:val="nb-NO"/>
              </w:rPr>
              <w:t>Số tín chỉ</w:t>
            </w:r>
          </w:p>
        </w:tc>
      </w:tr>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1</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Kinh tế vi mô</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2</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Kinh tế vĩ mô</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Quản trị học</w:t>
            </w:r>
            <w:r w:rsidRPr="00711B7C">
              <w:rPr>
                <w:sz w:val="26"/>
                <w:szCs w:val="26"/>
                <w:lang w:val="nb-NO"/>
              </w:rPr>
              <w:tab/>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4</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 xml:space="preserve">Quản lý nhà nước về kinh tế  </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5</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Kinh tế tiền tệ - ngân hàng</w:t>
            </w:r>
            <w:r w:rsidRPr="00711B7C">
              <w:rPr>
                <w:sz w:val="26"/>
                <w:szCs w:val="26"/>
                <w:lang w:val="nb-NO"/>
              </w:rPr>
              <w:tab/>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6</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Khoa học quản lý</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7</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 xml:space="preserve">Kinh tế quốc tế   </w:t>
            </w:r>
            <w:r w:rsidRPr="00711B7C">
              <w:rPr>
                <w:sz w:val="26"/>
                <w:szCs w:val="26"/>
                <w:lang w:val="nb-NO"/>
              </w:rPr>
              <w:tab/>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8</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Marketing</w:t>
            </w:r>
            <w:r w:rsidRPr="00711B7C">
              <w:rPr>
                <w:sz w:val="26"/>
                <w:szCs w:val="26"/>
                <w:lang w:val="nb-NO"/>
              </w:rPr>
              <w:tab/>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9</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Kế toán</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r w:rsidRPr="00711B7C">
              <w:rPr>
                <w:b/>
                <w:sz w:val="26"/>
                <w:szCs w:val="26"/>
                <w:lang w:val="nb-NO"/>
              </w:rPr>
              <w:t>Tổng cộng</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r w:rsidRPr="00711B7C">
              <w:rPr>
                <w:b/>
                <w:sz w:val="26"/>
                <w:szCs w:val="26"/>
                <w:lang w:val="nb-NO"/>
              </w:rPr>
              <w:fldChar w:fldCharType="begin"/>
            </w:r>
            <w:r w:rsidRPr="00711B7C">
              <w:rPr>
                <w:b/>
                <w:sz w:val="26"/>
                <w:szCs w:val="26"/>
                <w:lang w:val="nb-NO"/>
              </w:rPr>
              <w:instrText xml:space="preserve"> =SUM(ABOVE) </w:instrText>
            </w:r>
            <w:r w:rsidRPr="00711B7C">
              <w:rPr>
                <w:b/>
                <w:sz w:val="26"/>
                <w:szCs w:val="26"/>
                <w:lang w:val="nb-NO"/>
              </w:rPr>
              <w:fldChar w:fldCharType="separate"/>
            </w:r>
            <w:r w:rsidRPr="00711B7C">
              <w:rPr>
                <w:b/>
                <w:sz w:val="26"/>
                <w:szCs w:val="26"/>
                <w:lang w:val="nb-NO"/>
              </w:rPr>
              <w:t>27</w:t>
            </w:r>
            <w:r w:rsidRPr="00711B7C">
              <w:rPr>
                <w:b/>
                <w:sz w:val="26"/>
                <w:szCs w:val="26"/>
                <w:lang w:val="nb-NO"/>
              </w:rPr>
              <w:fldChar w:fldCharType="end"/>
            </w:r>
          </w:p>
        </w:tc>
      </w:tr>
    </w:tbl>
    <w:p w:rsidR="00C22ACD" w:rsidRDefault="00C22ACD" w:rsidP="00C22ACD">
      <w:pPr>
        <w:shd w:val="clear" w:color="auto" w:fill="FFFFFF" w:themeFill="background1"/>
        <w:tabs>
          <w:tab w:val="num" w:pos="851"/>
        </w:tabs>
        <w:spacing w:line="360" w:lineRule="exact"/>
        <w:ind w:left="851"/>
        <w:jc w:val="both"/>
        <w:rPr>
          <w:b/>
          <w:sz w:val="26"/>
          <w:szCs w:val="26"/>
          <w:lang w:val="nb-NO"/>
        </w:rPr>
      </w:pPr>
    </w:p>
    <w:p w:rsidR="00C22ACD" w:rsidRDefault="00C22ACD" w:rsidP="00C22ACD">
      <w:pPr>
        <w:rPr>
          <w:lang w:val="nb-NO"/>
        </w:rPr>
      </w:pPr>
      <w:r>
        <w:rPr>
          <w:lang w:val="nb-NO"/>
        </w:rPr>
        <w:br w:type="page"/>
      </w:r>
    </w:p>
    <w:p w:rsidR="00687571" w:rsidRPr="00711B7C" w:rsidRDefault="00687571" w:rsidP="00687571">
      <w:pPr>
        <w:numPr>
          <w:ilvl w:val="1"/>
          <w:numId w:val="1"/>
        </w:numPr>
        <w:shd w:val="clear" w:color="auto" w:fill="FFFFFF" w:themeFill="background1"/>
        <w:tabs>
          <w:tab w:val="num" w:pos="851"/>
        </w:tabs>
        <w:spacing w:line="360" w:lineRule="exact"/>
        <w:ind w:left="851" w:hanging="284"/>
        <w:jc w:val="both"/>
        <w:rPr>
          <w:b/>
          <w:sz w:val="26"/>
          <w:szCs w:val="26"/>
          <w:lang w:val="nb-NO"/>
        </w:rPr>
      </w:pPr>
      <w:r w:rsidRPr="00711B7C">
        <w:rPr>
          <w:b/>
          <w:sz w:val="26"/>
          <w:szCs w:val="26"/>
          <w:lang w:val="nb-NO"/>
        </w:rPr>
        <w:lastRenderedPageBreak/>
        <w:t xml:space="preserve">Đối với ngành Quản trị kinh doanh </w:t>
      </w:r>
      <w:r w:rsidRPr="00711B7C">
        <w:rPr>
          <w:b/>
          <w:i/>
          <w:sz w:val="26"/>
          <w:szCs w:val="26"/>
          <w:lang w:val="nb-NO"/>
        </w:rPr>
        <w:t>(chuyên ngành Quản trị kinh doanh)</w:t>
      </w:r>
    </w:p>
    <w:p w:rsidR="00687571" w:rsidRPr="00711B7C" w:rsidRDefault="00687571" w:rsidP="00687571">
      <w:pPr>
        <w:shd w:val="clear" w:color="auto" w:fill="FFFFFF" w:themeFill="background1"/>
        <w:tabs>
          <w:tab w:val="left" w:pos="900"/>
          <w:tab w:val="left" w:pos="3330"/>
        </w:tabs>
        <w:spacing w:line="360" w:lineRule="exact"/>
        <w:ind w:firstLine="567"/>
        <w:jc w:val="both"/>
        <w:rPr>
          <w:color w:val="000000"/>
          <w:sz w:val="26"/>
          <w:szCs w:val="26"/>
          <w:lang w:val="nb-NO"/>
        </w:rPr>
      </w:pPr>
      <w:r w:rsidRPr="00711B7C">
        <w:rPr>
          <w:sz w:val="26"/>
          <w:szCs w:val="26"/>
          <w:lang w:val="sv-SE"/>
        </w:rPr>
        <w:t xml:space="preserve">- </w:t>
      </w:r>
      <w:r w:rsidRPr="00711B7C">
        <w:rPr>
          <w:sz w:val="26"/>
          <w:szCs w:val="26"/>
          <w:lang w:val="nb-NO"/>
        </w:rPr>
        <w:t>Có</w:t>
      </w:r>
      <w:r w:rsidRPr="00711B7C">
        <w:rPr>
          <w:color w:val="000000"/>
          <w:sz w:val="26"/>
          <w:szCs w:val="26"/>
          <w:lang w:val="nb-NO"/>
        </w:rPr>
        <w:t xml:space="preserve"> bằng tốt nghiệp đại học ngành Quản trị kinh doanh hoặc ngành Kinh tế có định hướng chuyên ngành/chuyên sâu về Quản trị kinh doanh;</w:t>
      </w:r>
    </w:p>
    <w:p w:rsidR="00687571" w:rsidRDefault="00687571" w:rsidP="00687571">
      <w:pPr>
        <w:shd w:val="clear" w:color="auto" w:fill="FFFFFF" w:themeFill="background1"/>
        <w:spacing w:line="360" w:lineRule="exact"/>
        <w:ind w:firstLine="567"/>
        <w:jc w:val="both"/>
        <w:rPr>
          <w:sz w:val="26"/>
          <w:szCs w:val="26"/>
          <w:lang w:val="sv-SE"/>
        </w:rPr>
      </w:pPr>
      <w:r w:rsidRPr="00711B7C">
        <w:rPr>
          <w:sz w:val="26"/>
          <w:szCs w:val="26"/>
          <w:lang w:val="sv-SE"/>
        </w:rPr>
        <w:t>- Có bằng tốt nghiệp đại học chính quy ngành gần với ngành</w:t>
      </w:r>
      <w:r w:rsidRPr="00711B7C">
        <w:rPr>
          <w:sz w:val="26"/>
          <w:szCs w:val="26"/>
          <w:lang w:val="pt-BR"/>
        </w:rPr>
        <w:t xml:space="preserve"> </w:t>
      </w:r>
      <w:r w:rsidRPr="00711B7C">
        <w:rPr>
          <w:sz w:val="26"/>
          <w:szCs w:val="26"/>
          <w:lang w:val="nb-NO"/>
        </w:rPr>
        <w:t>Quản trị kinh doanh</w:t>
      </w:r>
      <w:r w:rsidRPr="00711B7C">
        <w:rPr>
          <w:sz w:val="26"/>
          <w:szCs w:val="26"/>
          <w:lang w:val="pt-BR"/>
        </w:rPr>
        <w:t>:</w:t>
      </w:r>
      <w:r w:rsidRPr="00711B7C">
        <w:rPr>
          <w:bCs/>
          <w:sz w:val="26"/>
          <w:szCs w:val="26"/>
          <w:lang w:val="nb-NO"/>
        </w:rPr>
        <w:t xml:space="preserve"> Kinh tế quốc tế; Marketing;</w:t>
      </w:r>
      <w:r w:rsidRPr="00711B7C">
        <w:rPr>
          <w:sz w:val="26"/>
          <w:szCs w:val="26"/>
          <w:lang w:val="nb-NO"/>
        </w:rPr>
        <w:t xml:space="preserve"> Quản trị dịch vụ du lịch và lữ hành;</w:t>
      </w:r>
      <w:r w:rsidRPr="00711B7C">
        <w:rPr>
          <w:bCs/>
          <w:sz w:val="26"/>
          <w:szCs w:val="26"/>
          <w:lang w:val="nb-NO"/>
        </w:rPr>
        <w:t xml:space="preserve"> </w:t>
      </w:r>
      <w:r w:rsidRPr="00711B7C">
        <w:rPr>
          <w:sz w:val="26"/>
          <w:szCs w:val="26"/>
          <w:lang w:val="nb-NO"/>
        </w:rPr>
        <w:t>Quản trị khách sạn; Quản trị nhà hàng và dịch vụ ăn uống; Bất động sản</w:t>
      </w:r>
      <w:r w:rsidRPr="00711B7C">
        <w:rPr>
          <w:bCs/>
          <w:sz w:val="26"/>
          <w:szCs w:val="26"/>
          <w:lang w:val="nb-NO"/>
        </w:rPr>
        <w:t>; Kinh doanh quốc tế; Kinh doanh thương mại; Tài chính - Ngân hàng; Bảo hiểm; Kế toán; Kiểm toán</w:t>
      </w:r>
      <w:r w:rsidRPr="00711B7C">
        <w:rPr>
          <w:sz w:val="26"/>
          <w:szCs w:val="26"/>
          <w:lang w:val="sv-SE"/>
        </w:rPr>
        <w:t xml:space="preserve"> được dự thi sau khi đã có chứng chỉ bổ sung kiến thức với chương trình gồm 05 môn (15 tín chỉ):</w:t>
      </w:r>
    </w:p>
    <w:p w:rsidR="00687571" w:rsidRPr="00711B7C" w:rsidRDefault="00687571" w:rsidP="00687571">
      <w:pPr>
        <w:shd w:val="clear" w:color="auto" w:fill="FFFFFF" w:themeFill="background1"/>
        <w:spacing w:line="360" w:lineRule="exact"/>
        <w:ind w:firstLine="567"/>
        <w:jc w:val="both"/>
        <w:rPr>
          <w:sz w:val="26"/>
          <w:szCs w:val="26"/>
          <w:lang w:val="sv-S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5245"/>
        <w:gridCol w:w="1559"/>
      </w:tblGrid>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r w:rsidRPr="00711B7C">
              <w:rPr>
                <w:b/>
                <w:sz w:val="26"/>
                <w:szCs w:val="26"/>
                <w:lang w:val="nb-NO"/>
              </w:rPr>
              <w:t>TT</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r w:rsidRPr="00711B7C">
              <w:rPr>
                <w:b/>
                <w:sz w:val="26"/>
                <w:szCs w:val="26"/>
                <w:lang w:val="nb-NO"/>
              </w:rPr>
              <w:t>Môn học</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r w:rsidRPr="00711B7C">
              <w:rPr>
                <w:b/>
                <w:sz w:val="26"/>
                <w:szCs w:val="26"/>
                <w:lang w:val="nb-NO"/>
              </w:rPr>
              <w:t>Số tín chỉ</w:t>
            </w:r>
          </w:p>
        </w:tc>
      </w:tr>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1</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Kinh tế vi mô</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2</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Kinh tế vĩ mô</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Quản trị học</w:t>
            </w:r>
            <w:r w:rsidRPr="00711B7C">
              <w:rPr>
                <w:sz w:val="26"/>
                <w:szCs w:val="26"/>
                <w:lang w:val="nb-NO"/>
              </w:rPr>
              <w:tab/>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4</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Nguyên lý Quản trị Kinh doanh</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5</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Nguyên lý Marketing</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r w:rsidRPr="00711B7C">
              <w:rPr>
                <w:b/>
                <w:sz w:val="26"/>
                <w:szCs w:val="26"/>
                <w:lang w:val="nb-NO"/>
              </w:rPr>
              <w:t>Tổng cộng</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r w:rsidRPr="00711B7C">
              <w:rPr>
                <w:b/>
                <w:sz w:val="26"/>
                <w:szCs w:val="26"/>
                <w:lang w:val="nb-NO"/>
              </w:rPr>
              <w:t>15</w:t>
            </w:r>
          </w:p>
        </w:tc>
      </w:tr>
    </w:tbl>
    <w:p w:rsidR="00687571" w:rsidRPr="00711B7C" w:rsidRDefault="00687571" w:rsidP="00687571">
      <w:pPr>
        <w:shd w:val="clear" w:color="auto" w:fill="FFFFFF" w:themeFill="background1"/>
        <w:spacing w:line="360" w:lineRule="exact"/>
        <w:ind w:firstLine="567"/>
        <w:jc w:val="both"/>
        <w:rPr>
          <w:sz w:val="26"/>
          <w:szCs w:val="26"/>
          <w:lang w:val="sv-SE"/>
        </w:rPr>
      </w:pPr>
      <w:r w:rsidRPr="00711B7C">
        <w:rPr>
          <w:sz w:val="26"/>
          <w:szCs w:val="26"/>
          <w:lang w:val="sv-SE"/>
        </w:rPr>
        <w:t>- Có bằng tốt nghiệp đại học không chính quy ngành gần với ngành Quản trị kinh doanh</w:t>
      </w:r>
      <w:r w:rsidRPr="00711B7C">
        <w:rPr>
          <w:sz w:val="26"/>
          <w:szCs w:val="26"/>
          <w:lang w:val="pt-BR"/>
        </w:rPr>
        <w:t>:</w:t>
      </w:r>
      <w:r w:rsidRPr="00711B7C">
        <w:rPr>
          <w:bCs/>
          <w:sz w:val="26"/>
          <w:szCs w:val="26"/>
          <w:lang w:val="nb-NO"/>
        </w:rPr>
        <w:t xml:space="preserve"> Kinh tế quốc tế; Marketing;</w:t>
      </w:r>
      <w:r w:rsidRPr="00711B7C">
        <w:rPr>
          <w:sz w:val="26"/>
          <w:szCs w:val="26"/>
          <w:lang w:val="sv-SE"/>
        </w:rPr>
        <w:t xml:space="preserve"> Quản trị dịch vụ du lịch và lữ hành;</w:t>
      </w:r>
      <w:r w:rsidRPr="00711B7C">
        <w:rPr>
          <w:bCs/>
          <w:sz w:val="26"/>
          <w:szCs w:val="26"/>
          <w:lang w:val="nb-NO"/>
        </w:rPr>
        <w:t xml:space="preserve"> </w:t>
      </w:r>
      <w:r w:rsidRPr="00711B7C">
        <w:rPr>
          <w:sz w:val="26"/>
          <w:szCs w:val="26"/>
          <w:lang w:val="sv-SE"/>
        </w:rPr>
        <w:t>Quản trị khách sạn; Quản trị nhà hàng và dịch vụ ăn uống; Bất động sản</w:t>
      </w:r>
      <w:r w:rsidRPr="00711B7C">
        <w:rPr>
          <w:bCs/>
          <w:sz w:val="26"/>
          <w:szCs w:val="26"/>
          <w:lang w:val="nb-NO"/>
        </w:rPr>
        <w:t>; Kinh doanh quốc tế; Kinh doanh thương mại; Tài chính - Ngân hàng; Bảo hiểm; Kế toán; Kiểm toán</w:t>
      </w:r>
      <w:r w:rsidRPr="00711B7C">
        <w:rPr>
          <w:sz w:val="26"/>
          <w:szCs w:val="26"/>
          <w:lang w:val="sv-SE"/>
        </w:rPr>
        <w:t xml:space="preserve"> được dự thi sau khi đã có chứng chỉ bổ sung kiến thức với chương trình gồm 09 môn (27 tín chỉ):</w:t>
      </w:r>
    </w:p>
    <w:p w:rsidR="00687571" w:rsidRPr="00711B7C" w:rsidRDefault="00687571" w:rsidP="00687571">
      <w:pPr>
        <w:shd w:val="clear" w:color="auto" w:fill="FFFFFF" w:themeFill="background1"/>
        <w:spacing w:line="360" w:lineRule="exact"/>
        <w:ind w:firstLine="567"/>
        <w:jc w:val="both"/>
        <w:rPr>
          <w:sz w:val="26"/>
          <w:szCs w:val="26"/>
          <w:lang w:val="sv-S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5245"/>
        <w:gridCol w:w="1559"/>
      </w:tblGrid>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r w:rsidRPr="00711B7C">
              <w:rPr>
                <w:b/>
                <w:sz w:val="26"/>
                <w:szCs w:val="26"/>
                <w:lang w:val="nb-NO"/>
              </w:rPr>
              <w:t>TT</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r w:rsidRPr="00711B7C">
              <w:rPr>
                <w:b/>
                <w:sz w:val="26"/>
                <w:szCs w:val="26"/>
                <w:lang w:val="nb-NO"/>
              </w:rPr>
              <w:t>Môn học</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r w:rsidRPr="00711B7C">
              <w:rPr>
                <w:b/>
                <w:sz w:val="26"/>
                <w:szCs w:val="26"/>
                <w:lang w:val="nb-NO"/>
              </w:rPr>
              <w:t>Số tín chỉ</w:t>
            </w:r>
          </w:p>
        </w:tc>
      </w:tr>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1</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Kinh tế vi mô</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2</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Kinh tế vĩ mô</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Quản trị học</w:t>
            </w:r>
            <w:r w:rsidRPr="00711B7C">
              <w:rPr>
                <w:sz w:val="26"/>
                <w:szCs w:val="26"/>
                <w:lang w:val="nb-NO"/>
              </w:rPr>
              <w:tab/>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4</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Nguyên lý Quản trị Kinh doanh</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5</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Nguyên lý Marketing</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6</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Nguyên lý Kế toán</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7</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Quản trị tài chính</w:t>
            </w:r>
            <w:r w:rsidRPr="00711B7C">
              <w:rPr>
                <w:sz w:val="26"/>
                <w:szCs w:val="26"/>
                <w:lang w:val="nb-NO"/>
              </w:rPr>
              <w:tab/>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8</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Quản trị Nguồn nhân lực</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9</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Quản trị chiến lược</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r w:rsidRPr="00711B7C">
              <w:rPr>
                <w:b/>
                <w:sz w:val="26"/>
                <w:szCs w:val="26"/>
                <w:lang w:val="nb-NO"/>
              </w:rPr>
              <w:t>Tổng cộng</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r w:rsidRPr="00711B7C">
              <w:rPr>
                <w:b/>
                <w:sz w:val="26"/>
                <w:szCs w:val="26"/>
                <w:lang w:val="nb-NO"/>
              </w:rPr>
              <w:t>27</w:t>
            </w:r>
          </w:p>
        </w:tc>
      </w:tr>
    </w:tbl>
    <w:p w:rsidR="00687571" w:rsidRDefault="00687571" w:rsidP="00687571">
      <w:pPr>
        <w:shd w:val="clear" w:color="auto" w:fill="FFFFFF" w:themeFill="background1"/>
        <w:tabs>
          <w:tab w:val="left" w:pos="900"/>
          <w:tab w:val="left" w:pos="3330"/>
        </w:tabs>
        <w:spacing w:line="360" w:lineRule="exact"/>
        <w:ind w:firstLine="567"/>
        <w:jc w:val="both"/>
        <w:rPr>
          <w:sz w:val="26"/>
          <w:szCs w:val="26"/>
          <w:lang w:val="sv-SE"/>
        </w:rPr>
      </w:pPr>
      <w:r w:rsidRPr="00711B7C">
        <w:rPr>
          <w:sz w:val="26"/>
          <w:szCs w:val="26"/>
          <w:lang w:val="sv-SE"/>
        </w:rPr>
        <w:lastRenderedPageBreak/>
        <w:t xml:space="preserve">- Có bằng tốt nghiệp đại học chính quy một số ngành khác với ngành Quản trị kinh doanh: </w:t>
      </w:r>
      <w:r w:rsidRPr="00711B7C">
        <w:rPr>
          <w:color w:val="000000"/>
          <w:sz w:val="26"/>
          <w:szCs w:val="26"/>
        </w:rPr>
        <w:t>Quốc tế học, Du lịch, Giáo dục chính trị, Ngôn ngữ Anh, Khoa học quản lý, Quản trị nhân lực, Hệ thống thông tin quản lý, Quản trị văn phòng và các ngành thuộc lĩnh vực Khoa học xã hội và hành vi, Báo chí và truyền thông, Pháp luật, Toán và thống kê, Máy tính và công nghệ thông tin, Công nghệ kỹ thuật, Kỹ thuật, Kiến trúc và xây dựng, Nông, lâm nghiệp và thủy sản, Khách sạn, du lịch, thể thao và dịch vụ cá nhân</w:t>
      </w:r>
      <w:r w:rsidRPr="00711B7C">
        <w:rPr>
          <w:sz w:val="26"/>
          <w:szCs w:val="26"/>
          <w:lang w:val="sv-SE"/>
        </w:rPr>
        <w:t xml:space="preserve"> được dự thi sau khi đã có chứng chỉ bổ sung kiến thức với chương trình gồm 12 môn  (34 tín chỉ):</w:t>
      </w:r>
    </w:p>
    <w:p w:rsidR="00C22ACD" w:rsidRPr="00711B7C" w:rsidRDefault="00C22ACD" w:rsidP="00687571">
      <w:pPr>
        <w:shd w:val="clear" w:color="auto" w:fill="FFFFFF" w:themeFill="background1"/>
        <w:tabs>
          <w:tab w:val="left" w:pos="900"/>
          <w:tab w:val="left" w:pos="3330"/>
        </w:tabs>
        <w:spacing w:line="360" w:lineRule="exact"/>
        <w:ind w:firstLine="567"/>
        <w:jc w:val="both"/>
        <w:rPr>
          <w:sz w:val="26"/>
          <w:szCs w:val="26"/>
          <w:lang w:val="sv-S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5245"/>
        <w:gridCol w:w="1559"/>
      </w:tblGrid>
      <w:tr w:rsidR="00687571" w:rsidRPr="00711B7C" w:rsidTr="00687571">
        <w:trPr>
          <w:trHeight w:hRule="exact" w:val="454"/>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r w:rsidRPr="00711B7C">
              <w:rPr>
                <w:b/>
                <w:sz w:val="26"/>
                <w:szCs w:val="26"/>
                <w:lang w:val="nb-NO"/>
              </w:rPr>
              <w:t>TT</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r w:rsidRPr="00711B7C">
              <w:rPr>
                <w:b/>
                <w:sz w:val="26"/>
                <w:szCs w:val="26"/>
                <w:lang w:val="nb-NO"/>
              </w:rPr>
              <w:t>Môn học</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r w:rsidRPr="00711B7C">
              <w:rPr>
                <w:b/>
                <w:sz w:val="26"/>
                <w:szCs w:val="26"/>
                <w:lang w:val="nb-NO"/>
              </w:rPr>
              <w:t>Số tín chỉ</w:t>
            </w:r>
          </w:p>
        </w:tc>
      </w:tr>
      <w:tr w:rsidR="00687571" w:rsidRPr="00711B7C" w:rsidTr="00687571">
        <w:trPr>
          <w:trHeight w:hRule="exact" w:val="454"/>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1</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Kinh tế vi mô</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454"/>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2</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Kinh tế vĩ mô</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454"/>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Quản trị học</w:t>
            </w:r>
            <w:r w:rsidRPr="00711B7C">
              <w:rPr>
                <w:sz w:val="26"/>
                <w:szCs w:val="26"/>
                <w:lang w:val="nb-NO"/>
              </w:rPr>
              <w:tab/>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454"/>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4</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Nguyên lý Quản trị Kinh doanh</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454"/>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5</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Nguyên lý Marketing</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454"/>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6</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Nguyên lý Kế toán</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454"/>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7</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Quản trị tài chính</w:t>
            </w:r>
            <w:r w:rsidRPr="00711B7C">
              <w:rPr>
                <w:sz w:val="26"/>
                <w:szCs w:val="26"/>
                <w:lang w:val="nb-NO"/>
              </w:rPr>
              <w:tab/>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454"/>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8</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Quản trị Nguồn nhân lực</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454"/>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9</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Quản trị chiến lược</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454"/>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10</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Quản trị sản xuất và tác nghiệp</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2</w:t>
            </w:r>
          </w:p>
        </w:tc>
      </w:tr>
      <w:tr w:rsidR="00687571" w:rsidRPr="00711B7C" w:rsidTr="00687571">
        <w:trPr>
          <w:trHeight w:hRule="exact" w:val="454"/>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11</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Quản trị chất lượng</w:t>
            </w:r>
            <w:r w:rsidRPr="00711B7C">
              <w:rPr>
                <w:sz w:val="26"/>
                <w:szCs w:val="26"/>
                <w:lang w:val="nb-NO"/>
              </w:rPr>
              <w:tab/>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2</w:t>
            </w:r>
          </w:p>
        </w:tc>
      </w:tr>
      <w:tr w:rsidR="00687571" w:rsidRPr="00711B7C" w:rsidTr="00687571">
        <w:trPr>
          <w:trHeight w:hRule="exact" w:val="454"/>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12</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Toán kinh tế</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454"/>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rPr>
                <w:b/>
                <w:i/>
                <w:sz w:val="26"/>
                <w:szCs w:val="26"/>
                <w:lang w:val="nb-NO"/>
              </w:rPr>
            </w:pP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r w:rsidRPr="00711B7C">
              <w:rPr>
                <w:b/>
                <w:sz w:val="26"/>
                <w:szCs w:val="26"/>
                <w:lang w:val="nb-NO"/>
              </w:rPr>
              <w:t>Tổng cộng</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r w:rsidRPr="00711B7C">
              <w:rPr>
                <w:b/>
                <w:sz w:val="26"/>
                <w:szCs w:val="26"/>
                <w:lang w:val="nb-NO"/>
              </w:rPr>
              <w:t>34</w:t>
            </w:r>
          </w:p>
        </w:tc>
      </w:tr>
    </w:tbl>
    <w:p w:rsidR="00C22ACD" w:rsidRDefault="00C22ACD" w:rsidP="00C22ACD">
      <w:pPr>
        <w:shd w:val="clear" w:color="auto" w:fill="FFFFFF" w:themeFill="background1"/>
        <w:tabs>
          <w:tab w:val="num" w:pos="851"/>
        </w:tabs>
        <w:spacing w:line="360" w:lineRule="exact"/>
        <w:ind w:left="567"/>
        <w:jc w:val="both"/>
        <w:rPr>
          <w:b/>
          <w:sz w:val="26"/>
          <w:szCs w:val="26"/>
          <w:lang w:val="sv-SE"/>
        </w:rPr>
      </w:pPr>
    </w:p>
    <w:p w:rsidR="00C22ACD" w:rsidRDefault="00C22ACD" w:rsidP="00C22ACD">
      <w:pPr>
        <w:rPr>
          <w:lang w:val="sv-SE"/>
        </w:rPr>
      </w:pPr>
      <w:r>
        <w:rPr>
          <w:lang w:val="sv-SE"/>
        </w:rPr>
        <w:br w:type="page"/>
      </w:r>
    </w:p>
    <w:p w:rsidR="00687571" w:rsidRPr="00711B7C" w:rsidRDefault="00687571" w:rsidP="00687571">
      <w:pPr>
        <w:numPr>
          <w:ilvl w:val="1"/>
          <w:numId w:val="1"/>
        </w:numPr>
        <w:shd w:val="clear" w:color="auto" w:fill="FFFFFF" w:themeFill="background1"/>
        <w:tabs>
          <w:tab w:val="num" w:pos="851"/>
        </w:tabs>
        <w:spacing w:line="360" w:lineRule="exact"/>
        <w:ind w:left="0" w:firstLine="567"/>
        <w:jc w:val="both"/>
        <w:rPr>
          <w:b/>
          <w:sz w:val="26"/>
          <w:szCs w:val="26"/>
          <w:lang w:val="sv-SE"/>
        </w:rPr>
      </w:pPr>
      <w:r w:rsidRPr="00711B7C">
        <w:rPr>
          <w:b/>
          <w:sz w:val="26"/>
          <w:szCs w:val="26"/>
          <w:lang w:val="sv-SE"/>
        </w:rPr>
        <w:lastRenderedPageBreak/>
        <w:t>Đối với chuyên ngành Kinh tế quốc tế</w:t>
      </w:r>
    </w:p>
    <w:p w:rsidR="00687571" w:rsidRPr="00711B7C" w:rsidRDefault="00687571" w:rsidP="00687571">
      <w:pPr>
        <w:shd w:val="clear" w:color="auto" w:fill="FFFFFF" w:themeFill="background1"/>
        <w:tabs>
          <w:tab w:val="left" w:pos="900"/>
          <w:tab w:val="left" w:pos="3330"/>
        </w:tabs>
        <w:spacing w:line="360" w:lineRule="exact"/>
        <w:ind w:firstLine="567"/>
        <w:jc w:val="both"/>
        <w:rPr>
          <w:color w:val="000000"/>
          <w:sz w:val="26"/>
          <w:szCs w:val="26"/>
          <w:lang w:val="sv-SE"/>
        </w:rPr>
      </w:pPr>
      <w:r w:rsidRPr="00711B7C">
        <w:rPr>
          <w:sz w:val="26"/>
          <w:szCs w:val="26"/>
          <w:lang w:val="sv-SE"/>
        </w:rPr>
        <w:t>- Có</w:t>
      </w:r>
      <w:r w:rsidRPr="00711B7C">
        <w:rPr>
          <w:color w:val="000000"/>
          <w:sz w:val="26"/>
          <w:szCs w:val="26"/>
          <w:lang w:val="sv-SE"/>
        </w:rPr>
        <w:t xml:space="preserve"> bằng tốt nghiệp đại học ngành Kinh tế quốc tế hoặc ngành Kinh tế có định hướng chuyên ngành/chuyên sâu về Kinh tế quốc tế;</w:t>
      </w:r>
    </w:p>
    <w:p w:rsidR="00687571" w:rsidRDefault="00687571" w:rsidP="00687571">
      <w:pPr>
        <w:shd w:val="clear" w:color="auto" w:fill="FFFFFF" w:themeFill="background1"/>
        <w:spacing w:line="360" w:lineRule="exact"/>
        <w:ind w:firstLine="567"/>
        <w:jc w:val="both"/>
        <w:rPr>
          <w:spacing w:val="-4"/>
          <w:sz w:val="26"/>
          <w:szCs w:val="26"/>
          <w:lang w:val="sv-SE"/>
        </w:rPr>
      </w:pPr>
      <w:r w:rsidRPr="00711B7C">
        <w:rPr>
          <w:sz w:val="26"/>
          <w:szCs w:val="26"/>
          <w:lang w:val="sv-SE"/>
        </w:rPr>
        <w:t xml:space="preserve">- </w:t>
      </w:r>
      <w:r w:rsidRPr="00711B7C">
        <w:rPr>
          <w:color w:val="000000"/>
          <w:spacing w:val="-4"/>
          <w:sz w:val="26"/>
          <w:szCs w:val="26"/>
          <w:lang w:val="sv-SE"/>
        </w:rPr>
        <w:t xml:space="preserve">Có bằng tốt nghiệp đại học ngành gần với ngành </w:t>
      </w:r>
      <w:r w:rsidRPr="00711B7C">
        <w:rPr>
          <w:color w:val="000000"/>
          <w:spacing w:val="-4"/>
          <w:sz w:val="26"/>
          <w:szCs w:val="26"/>
          <w:lang w:val="pt-BR"/>
        </w:rPr>
        <w:t>Kinh tế Quốc tế: Quản trị kinh doanh, Quản trị dịch vụ du lịch và lữ hành, Quản trị khách sạn, Quản trị nhà hàng và dịch vụ ăn uống, Marketing, Bất động sản, Kinh doanh thương mại, Tài chính – Ngân hàng, Bảo hiểm, Kế toán, Kiểm toán, Khoa học quản lý, Quản trị nhân lực, Hệ thống thông tin quản lý, Quản trị văn phòng</w:t>
      </w:r>
      <w:r w:rsidRPr="00711B7C">
        <w:rPr>
          <w:spacing w:val="-4"/>
          <w:sz w:val="26"/>
          <w:szCs w:val="26"/>
          <w:lang w:val="sv-SE"/>
        </w:rPr>
        <w:t xml:space="preserve"> được dự thi sau khi đã có chứng chỉ bổ sung kiến thức với chương trình gồm 05 môn (15 tín chỉ):</w:t>
      </w:r>
    </w:p>
    <w:p w:rsidR="00687571" w:rsidRPr="00711B7C" w:rsidRDefault="00687571" w:rsidP="00687571">
      <w:pPr>
        <w:shd w:val="clear" w:color="auto" w:fill="FFFFFF" w:themeFill="background1"/>
        <w:spacing w:line="360" w:lineRule="exact"/>
        <w:ind w:firstLine="567"/>
        <w:jc w:val="both"/>
        <w:rPr>
          <w:sz w:val="26"/>
          <w:szCs w:val="26"/>
          <w:lang w:val="sv-S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5245"/>
        <w:gridCol w:w="1559"/>
      </w:tblGrid>
      <w:tr w:rsidR="00687571" w:rsidRPr="00711B7C" w:rsidTr="00687571">
        <w:trPr>
          <w:trHeight w:hRule="exact" w:val="510"/>
          <w:tblHeader/>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r w:rsidRPr="00711B7C">
              <w:rPr>
                <w:b/>
                <w:sz w:val="26"/>
                <w:szCs w:val="26"/>
                <w:lang w:val="nb-NO"/>
              </w:rPr>
              <w:t>TT</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r w:rsidRPr="00711B7C">
              <w:rPr>
                <w:b/>
                <w:sz w:val="26"/>
                <w:szCs w:val="26"/>
                <w:lang w:val="nb-NO"/>
              </w:rPr>
              <w:t>Môn học</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r w:rsidRPr="00711B7C">
              <w:rPr>
                <w:b/>
                <w:sz w:val="26"/>
                <w:szCs w:val="26"/>
                <w:lang w:val="nb-NO"/>
              </w:rPr>
              <w:t>Số tín chỉ</w:t>
            </w:r>
          </w:p>
        </w:tc>
      </w:tr>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1</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Kinh tế vi mô</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2</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Kinh tế vĩ mô</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Thương mại quốc tế</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4</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Đầu tư quốc tế</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5</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rPr>
                <w:sz w:val="26"/>
                <w:szCs w:val="26"/>
                <w:lang w:val="nb-NO"/>
              </w:rPr>
            </w:pPr>
            <w:r w:rsidRPr="00711B7C">
              <w:rPr>
                <w:sz w:val="26"/>
                <w:szCs w:val="26"/>
                <w:lang w:val="nb-NO"/>
              </w:rPr>
              <w:t>Tài chính quốc tế</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sz w:val="26"/>
                <w:szCs w:val="26"/>
                <w:lang w:val="nb-NO"/>
              </w:rPr>
            </w:pPr>
            <w:r w:rsidRPr="00711B7C">
              <w:rPr>
                <w:sz w:val="26"/>
                <w:szCs w:val="26"/>
                <w:lang w:val="nb-NO"/>
              </w:rPr>
              <w:t>3</w:t>
            </w:r>
          </w:p>
        </w:tc>
      </w:tr>
      <w:tr w:rsidR="00687571" w:rsidRPr="00711B7C" w:rsidTr="00687571">
        <w:trPr>
          <w:trHeight w:hRule="exact" w:val="510"/>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r w:rsidRPr="00711B7C">
              <w:rPr>
                <w:b/>
                <w:sz w:val="26"/>
                <w:szCs w:val="26"/>
                <w:lang w:val="nb-NO"/>
              </w:rPr>
              <w:t>Tổng cộng</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r w:rsidRPr="00711B7C">
              <w:rPr>
                <w:b/>
                <w:sz w:val="26"/>
                <w:szCs w:val="26"/>
                <w:lang w:val="nb-NO"/>
              </w:rPr>
              <w:fldChar w:fldCharType="begin"/>
            </w:r>
            <w:r w:rsidRPr="00711B7C">
              <w:rPr>
                <w:b/>
                <w:sz w:val="26"/>
                <w:szCs w:val="26"/>
                <w:lang w:val="nb-NO"/>
              </w:rPr>
              <w:instrText xml:space="preserve"> =SUM(ABOVE) </w:instrText>
            </w:r>
            <w:r w:rsidRPr="00711B7C">
              <w:rPr>
                <w:b/>
                <w:sz w:val="26"/>
                <w:szCs w:val="26"/>
                <w:lang w:val="nb-NO"/>
              </w:rPr>
              <w:fldChar w:fldCharType="separate"/>
            </w:r>
            <w:r w:rsidRPr="00711B7C">
              <w:rPr>
                <w:b/>
                <w:noProof/>
                <w:sz w:val="26"/>
                <w:szCs w:val="26"/>
                <w:lang w:val="nb-NO"/>
              </w:rPr>
              <w:t>15</w:t>
            </w:r>
            <w:r w:rsidRPr="00711B7C">
              <w:rPr>
                <w:b/>
                <w:sz w:val="26"/>
                <w:szCs w:val="26"/>
                <w:lang w:val="nb-NO"/>
              </w:rPr>
              <w:fldChar w:fldCharType="end"/>
            </w:r>
          </w:p>
        </w:tc>
      </w:tr>
    </w:tbl>
    <w:p w:rsidR="00C22ACD" w:rsidRDefault="00C22ACD" w:rsidP="00687571">
      <w:pPr>
        <w:shd w:val="clear" w:color="auto" w:fill="FFFFFF" w:themeFill="background1"/>
        <w:tabs>
          <w:tab w:val="num" w:pos="851"/>
        </w:tabs>
        <w:spacing w:line="360" w:lineRule="exact"/>
        <w:ind w:left="851"/>
        <w:jc w:val="both"/>
        <w:rPr>
          <w:b/>
          <w:sz w:val="26"/>
          <w:szCs w:val="26"/>
          <w:lang w:val="nb-NO"/>
        </w:rPr>
      </w:pPr>
    </w:p>
    <w:p w:rsidR="00C22ACD" w:rsidRDefault="00C22ACD" w:rsidP="00C22ACD">
      <w:pPr>
        <w:rPr>
          <w:lang w:val="nb-NO"/>
        </w:rPr>
      </w:pPr>
      <w:r>
        <w:rPr>
          <w:lang w:val="nb-NO"/>
        </w:rPr>
        <w:br w:type="page"/>
      </w:r>
    </w:p>
    <w:p w:rsidR="00687571" w:rsidRPr="00711B7C" w:rsidRDefault="00687571" w:rsidP="00687571">
      <w:pPr>
        <w:numPr>
          <w:ilvl w:val="1"/>
          <w:numId w:val="1"/>
        </w:numPr>
        <w:shd w:val="clear" w:color="auto" w:fill="FFFFFF" w:themeFill="background1"/>
        <w:tabs>
          <w:tab w:val="num" w:pos="851"/>
        </w:tabs>
        <w:spacing w:line="360" w:lineRule="exact"/>
        <w:ind w:left="851" w:hanging="284"/>
        <w:jc w:val="both"/>
        <w:rPr>
          <w:b/>
          <w:sz w:val="26"/>
          <w:szCs w:val="26"/>
          <w:lang w:val="nb-NO"/>
        </w:rPr>
      </w:pPr>
      <w:r w:rsidRPr="00711B7C">
        <w:rPr>
          <w:b/>
          <w:sz w:val="26"/>
          <w:szCs w:val="26"/>
          <w:lang w:val="nb-NO"/>
        </w:rPr>
        <w:lastRenderedPageBreak/>
        <w:t>Đối với chuyên ngành Quản trị các tổ chức tài chính</w:t>
      </w:r>
    </w:p>
    <w:p w:rsidR="00687571" w:rsidRDefault="00687571" w:rsidP="00687571">
      <w:pPr>
        <w:pStyle w:val="ListParagraph"/>
        <w:shd w:val="clear" w:color="auto" w:fill="FFFFFF" w:themeFill="background1"/>
        <w:spacing w:line="360" w:lineRule="exact"/>
        <w:ind w:left="0" w:firstLine="720"/>
        <w:jc w:val="both"/>
        <w:rPr>
          <w:rFonts w:eastAsia="Arial"/>
          <w:bCs/>
          <w:sz w:val="26"/>
          <w:szCs w:val="26"/>
          <w:lang w:val="it-IT"/>
        </w:rPr>
      </w:pPr>
      <w:r w:rsidRPr="00711B7C">
        <w:rPr>
          <w:rFonts w:eastAsia="Arial"/>
          <w:bCs/>
          <w:sz w:val="26"/>
          <w:szCs w:val="26"/>
          <w:lang w:val="it-IT"/>
        </w:rPr>
        <w:t>- Có bằng tốt nghiệp đại học ngành Tài chính - ngân hàng hoặc ngành Kinh tế có định hướng chuyên ngành (chuyên sâu) về Tài chính - ngân hàng được dự thi sau khi đã có chứng chỉ bổ sung kiến thức 02 học phần (6 tín chỉ):</w:t>
      </w:r>
    </w:p>
    <w:tbl>
      <w:tblPr>
        <w:tblStyle w:val="TableGrid"/>
        <w:tblW w:w="7229" w:type="dxa"/>
        <w:tblInd w:w="817" w:type="dxa"/>
        <w:tblLook w:val="04A0" w:firstRow="1" w:lastRow="0" w:firstColumn="1" w:lastColumn="0" w:noHBand="0" w:noVBand="1"/>
      </w:tblPr>
      <w:tblGrid>
        <w:gridCol w:w="992"/>
        <w:gridCol w:w="4820"/>
        <w:gridCol w:w="1417"/>
      </w:tblGrid>
      <w:tr w:rsidR="00687571" w:rsidRPr="00711B7C" w:rsidTr="00687571">
        <w:tc>
          <w:tcPr>
            <w:tcW w:w="992" w:type="dxa"/>
            <w:vAlign w:val="center"/>
          </w:tcPr>
          <w:p w:rsidR="00687571" w:rsidRPr="00711B7C" w:rsidRDefault="00687571" w:rsidP="00687571">
            <w:pPr>
              <w:shd w:val="clear" w:color="auto" w:fill="FFFFFF" w:themeFill="background1"/>
              <w:spacing w:line="360" w:lineRule="exact"/>
              <w:jc w:val="center"/>
              <w:rPr>
                <w:sz w:val="26"/>
                <w:szCs w:val="26"/>
                <w:lang w:val="vi-VN" w:eastAsia="vi-VN"/>
              </w:rPr>
            </w:pPr>
            <w:r w:rsidRPr="00711B7C">
              <w:rPr>
                <w:b/>
                <w:bCs/>
                <w:sz w:val="26"/>
                <w:szCs w:val="26"/>
                <w:lang w:val="vi-VN" w:eastAsia="vi-VN"/>
              </w:rPr>
              <w:t>TT</w:t>
            </w:r>
          </w:p>
        </w:tc>
        <w:tc>
          <w:tcPr>
            <w:tcW w:w="4820" w:type="dxa"/>
          </w:tcPr>
          <w:p w:rsidR="00687571" w:rsidRPr="00711B7C" w:rsidRDefault="00687571" w:rsidP="00687571">
            <w:pPr>
              <w:pStyle w:val="ListParagraph"/>
              <w:shd w:val="clear" w:color="auto" w:fill="FFFFFF" w:themeFill="background1"/>
              <w:spacing w:line="360" w:lineRule="exact"/>
              <w:ind w:left="0"/>
              <w:jc w:val="center"/>
              <w:rPr>
                <w:rFonts w:eastAsia="Arial"/>
                <w:bCs/>
                <w:sz w:val="26"/>
                <w:szCs w:val="26"/>
                <w:lang w:val="it-IT"/>
              </w:rPr>
            </w:pPr>
            <w:r w:rsidRPr="00711B7C">
              <w:rPr>
                <w:b/>
                <w:bCs/>
                <w:sz w:val="26"/>
                <w:szCs w:val="26"/>
                <w:lang w:val="vi-VN" w:eastAsia="vi-VN"/>
              </w:rPr>
              <w:t>Môn học</w:t>
            </w:r>
          </w:p>
        </w:tc>
        <w:tc>
          <w:tcPr>
            <w:tcW w:w="1417" w:type="dxa"/>
          </w:tcPr>
          <w:p w:rsidR="00687571" w:rsidRPr="00711B7C" w:rsidRDefault="00687571" w:rsidP="00687571">
            <w:pPr>
              <w:pStyle w:val="ListParagraph"/>
              <w:shd w:val="clear" w:color="auto" w:fill="FFFFFF" w:themeFill="background1"/>
              <w:spacing w:line="360" w:lineRule="exact"/>
              <w:ind w:left="0"/>
              <w:jc w:val="center"/>
              <w:rPr>
                <w:rFonts w:eastAsia="Arial"/>
                <w:bCs/>
                <w:sz w:val="26"/>
                <w:szCs w:val="26"/>
                <w:lang w:val="it-IT"/>
              </w:rPr>
            </w:pPr>
            <w:r w:rsidRPr="00711B7C">
              <w:rPr>
                <w:b/>
                <w:bCs/>
                <w:sz w:val="26"/>
                <w:szCs w:val="26"/>
                <w:lang w:val="vi-VN" w:eastAsia="vi-VN"/>
              </w:rPr>
              <w:t>Số tín chỉ</w:t>
            </w:r>
          </w:p>
        </w:tc>
      </w:tr>
      <w:tr w:rsidR="00687571" w:rsidRPr="00711B7C" w:rsidTr="00687571">
        <w:tc>
          <w:tcPr>
            <w:tcW w:w="992" w:type="dxa"/>
            <w:vAlign w:val="center"/>
          </w:tcPr>
          <w:p w:rsidR="00687571" w:rsidRPr="00711B7C" w:rsidRDefault="00687571" w:rsidP="00687571">
            <w:pPr>
              <w:shd w:val="clear" w:color="auto" w:fill="FFFFFF" w:themeFill="background1"/>
              <w:spacing w:line="360" w:lineRule="exact"/>
              <w:jc w:val="center"/>
              <w:rPr>
                <w:sz w:val="26"/>
                <w:szCs w:val="26"/>
                <w:lang w:val="vi-VN" w:eastAsia="vi-VN"/>
              </w:rPr>
            </w:pPr>
            <w:r w:rsidRPr="00711B7C">
              <w:rPr>
                <w:sz w:val="26"/>
                <w:szCs w:val="26"/>
                <w:lang w:val="vi-VN" w:eastAsia="vi-VN"/>
              </w:rPr>
              <w:t>1</w:t>
            </w:r>
          </w:p>
        </w:tc>
        <w:tc>
          <w:tcPr>
            <w:tcW w:w="4820" w:type="dxa"/>
          </w:tcPr>
          <w:p w:rsidR="00687571" w:rsidRPr="00711B7C" w:rsidRDefault="00687571" w:rsidP="00687571">
            <w:pPr>
              <w:pStyle w:val="ListParagraph"/>
              <w:shd w:val="clear" w:color="auto" w:fill="FFFFFF" w:themeFill="background1"/>
              <w:spacing w:line="360" w:lineRule="exact"/>
              <w:ind w:left="0"/>
              <w:rPr>
                <w:rFonts w:eastAsia="Arial"/>
                <w:bCs/>
                <w:sz w:val="26"/>
                <w:szCs w:val="26"/>
                <w:lang w:val="it-IT"/>
              </w:rPr>
            </w:pPr>
            <w:r w:rsidRPr="00711B7C">
              <w:rPr>
                <w:sz w:val="26"/>
                <w:szCs w:val="26"/>
                <w:lang w:val="vi-VN" w:eastAsia="vi-VN"/>
              </w:rPr>
              <w:t>Quản trị học</w:t>
            </w:r>
          </w:p>
        </w:tc>
        <w:tc>
          <w:tcPr>
            <w:tcW w:w="1417" w:type="dxa"/>
          </w:tcPr>
          <w:p w:rsidR="00687571" w:rsidRPr="00711B7C" w:rsidRDefault="00687571" w:rsidP="00687571">
            <w:pPr>
              <w:pStyle w:val="ListParagraph"/>
              <w:shd w:val="clear" w:color="auto" w:fill="FFFFFF" w:themeFill="background1"/>
              <w:spacing w:line="360" w:lineRule="exact"/>
              <w:ind w:left="0"/>
              <w:jc w:val="center"/>
              <w:rPr>
                <w:rFonts w:eastAsia="Arial"/>
                <w:bCs/>
                <w:sz w:val="26"/>
                <w:szCs w:val="26"/>
                <w:lang w:val="it-IT"/>
              </w:rPr>
            </w:pPr>
            <w:r w:rsidRPr="00711B7C">
              <w:rPr>
                <w:sz w:val="26"/>
                <w:szCs w:val="26"/>
                <w:lang w:val="vi-VN" w:eastAsia="vi-VN"/>
              </w:rPr>
              <w:t>3</w:t>
            </w:r>
          </w:p>
        </w:tc>
      </w:tr>
      <w:tr w:rsidR="00687571" w:rsidRPr="00711B7C" w:rsidTr="00687571">
        <w:tc>
          <w:tcPr>
            <w:tcW w:w="992" w:type="dxa"/>
            <w:vAlign w:val="center"/>
          </w:tcPr>
          <w:p w:rsidR="00687571" w:rsidRPr="00711B7C" w:rsidRDefault="00687571" w:rsidP="00687571">
            <w:pPr>
              <w:shd w:val="clear" w:color="auto" w:fill="FFFFFF" w:themeFill="background1"/>
              <w:spacing w:line="360" w:lineRule="exact"/>
              <w:jc w:val="center"/>
              <w:rPr>
                <w:sz w:val="26"/>
                <w:szCs w:val="26"/>
                <w:lang w:val="vi-VN" w:eastAsia="vi-VN"/>
              </w:rPr>
            </w:pPr>
            <w:r w:rsidRPr="00711B7C">
              <w:rPr>
                <w:sz w:val="26"/>
                <w:szCs w:val="26"/>
                <w:lang w:val="vi-VN" w:eastAsia="vi-VN"/>
              </w:rPr>
              <w:t>2</w:t>
            </w:r>
          </w:p>
        </w:tc>
        <w:tc>
          <w:tcPr>
            <w:tcW w:w="4820" w:type="dxa"/>
          </w:tcPr>
          <w:p w:rsidR="00687571" w:rsidRPr="00711B7C" w:rsidRDefault="00687571" w:rsidP="00687571">
            <w:pPr>
              <w:pStyle w:val="ListParagraph"/>
              <w:shd w:val="clear" w:color="auto" w:fill="FFFFFF" w:themeFill="background1"/>
              <w:spacing w:line="360" w:lineRule="exact"/>
              <w:ind w:left="0"/>
              <w:rPr>
                <w:rFonts w:eastAsia="Arial"/>
                <w:bCs/>
                <w:sz w:val="26"/>
                <w:szCs w:val="26"/>
                <w:lang w:val="it-IT"/>
              </w:rPr>
            </w:pPr>
            <w:r w:rsidRPr="00711B7C">
              <w:rPr>
                <w:sz w:val="26"/>
                <w:szCs w:val="26"/>
                <w:lang w:val="vi-VN" w:eastAsia="vi-VN"/>
              </w:rPr>
              <w:t>Quản trị tài chính</w:t>
            </w:r>
          </w:p>
        </w:tc>
        <w:tc>
          <w:tcPr>
            <w:tcW w:w="1417" w:type="dxa"/>
          </w:tcPr>
          <w:p w:rsidR="00687571" w:rsidRPr="00711B7C" w:rsidRDefault="00687571" w:rsidP="00687571">
            <w:pPr>
              <w:pStyle w:val="ListParagraph"/>
              <w:shd w:val="clear" w:color="auto" w:fill="FFFFFF" w:themeFill="background1"/>
              <w:spacing w:line="360" w:lineRule="exact"/>
              <w:ind w:left="0"/>
              <w:jc w:val="center"/>
              <w:rPr>
                <w:rFonts w:eastAsia="Arial"/>
                <w:bCs/>
                <w:sz w:val="26"/>
                <w:szCs w:val="26"/>
                <w:lang w:val="it-IT"/>
              </w:rPr>
            </w:pPr>
            <w:r w:rsidRPr="00711B7C">
              <w:rPr>
                <w:sz w:val="26"/>
                <w:szCs w:val="26"/>
                <w:lang w:val="vi-VN" w:eastAsia="vi-VN"/>
              </w:rPr>
              <w:t>3</w:t>
            </w:r>
          </w:p>
        </w:tc>
      </w:tr>
      <w:tr w:rsidR="00687571" w:rsidRPr="00711B7C" w:rsidTr="00687571">
        <w:tc>
          <w:tcPr>
            <w:tcW w:w="992" w:type="dxa"/>
            <w:vAlign w:val="center"/>
          </w:tcPr>
          <w:p w:rsidR="00687571" w:rsidRPr="00711B7C" w:rsidRDefault="00687571" w:rsidP="00687571">
            <w:pPr>
              <w:shd w:val="clear" w:color="auto" w:fill="FFFFFF" w:themeFill="background1"/>
              <w:spacing w:line="360" w:lineRule="exact"/>
              <w:jc w:val="center"/>
              <w:rPr>
                <w:sz w:val="26"/>
                <w:szCs w:val="26"/>
                <w:lang w:val="vi-VN" w:eastAsia="vi-VN"/>
              </w:rPr>
            </w:pPr>
            <w:r w:rsidRPr="00711B7C">
              <w:rPr>
                <w:b/>
                <w:bCs/>
                <w:sz w:val="26"/>
                <w:szCs w:val="26"/>
                <w:lang w:val="vi-VN" w:eastAsia="vi-VN"/>
              </w:rPr>
              <w:t> </w:t>
            </w:r>
          </w:p>
        </w:tc>
        <w:tc>
          <w:tcPr>
            <w:tcW w:w="4820" w:type="dxa"/>
          </w:tcPr>
          <w:p w:rsidR="00687571" w:rsidRPr="00711B7C" w:rsidRDefault="00687571" w:rsidP="00687571">
            <w:pPr>
              <w:pStyle w:val="ListParagraph"/>
              <w:shd w:val="clear" w:color="auto" w:fill="FFFFFF" w:themeFill="background1"/>
              <w:spacing w:line="360" w:lineRule="exact"/>
              <w:ind w:left="0"/>
              <w:rPr>
                <w:rFonts w:eastAsia="Arial"/>
                <w:bCs/>
                <w:sz w:val="26"/>
                <w:szCs w:val="26"/>
                <w:lang w:val="it-IT"/>
              </w:rPr>
            </w:pPr>
            <w:r w:rsidRPr="00711B7C">
              <w:rPr>
                <w:b/>
                <w:bCs/>
                <w:sz w:val="26"/>
                <w:szCs w:val="26"/>
                <w:lang w:val="vi-VN" w:eastAsia="vi-VN"/>
              </w:rPr>
              <w:t>Tổng cộng</w:t>
            </w:r>
          </w:p>
        </w:tc>
        <w:tc>
          <w:tcPr>
            <w:tcW w:w="1417" w:type="dxa"/>
          </w:tcPr>
          <w:p w:rsidR="00687571" w:rsidRPr="00711B7C" w:rsidRDefault="00687571" w:rsidP="00687571">
            <w:pPr>
              <w:pStyle w:val="ListParagraph"/>
              <w:shd w:val="clear" w:color="auto" w:fill="FFFFFF" w:themeFill="background1"/>
              <w:spacing w:line="360" w:lineRule="exact"/>
              <w:ind w:left="0"/>
              <w:jc w:val="center"/>
              <w:rPr>
                <w:rFonts w:eastAsia="Arial"/>
                <w:bCs/>
                <w:sz w:val="26"/>
                <w:szCs w:val="26"/>
                <w:lang w:val="it-IT"/>
              </w:rPr>
            </w:pPr>
            <w:r w:rsidRPr="00711B7C">
              <w:rPr>
                <w:b/>
                <w:bCs/>
                <w:sz w:val="26"/>
                <w:szCs w:val="26"/>
                <w:lang w:val="vi-VN" w:eastAsia="vi-VN"/>
              </w:rPr>
              <w:t>6</w:t>
            </w:r>
          </w:p>
        </w:tc>
      </w:tr>
    </w:tbl>
    <w:p w:rsidR="00687571" w:rsidRPr="00711B7C" w:rsidRDefault="00687571" w:rsidP="00687571">
      <w:pPr>
        <w:pStyle w:val="ListParagraph"/>
        <w:shd w:val="clear" w:color="auto" w:fill="FFFFFF" w:themeFill="background1"/>
        <w:spacing w:line="360" w:lineRule="exact"/>
        <w:ind w:left="0" w:firstLine="720"/>
        <w:jc w:val="both"/>
        <w:rPr>
          <w:rFonts w:eastAsia="Arial"/>
          <w:bCs/>
          <w:sz w:val="26"/>
          <w:szCs w:val="26"/>
          <w:lang w:val="it-IT"/>
        </w:rPr>
      </w:pPr>
      <w:r w:rsidRPr="00711B7C">
        <w:rPr>
          <w:rFonts w:eastAsia="Arial"/>
          <w:bCs/>
          <w:sz w:val="26"/>
          <w:szCs w:val="26"/>
          <w:lang w:val="it-IT"/>
        </w:rPr>
        <w:t xml:space="preserve">- Có bằng tốt nghiệp đại học ngành Quản trị kinh doanh hoặc ngành Kinh tế có định hướng chuyên ngành (chuyên sâu) về Quản trị kinh doanh được dự thi sau khi đã có chứng chỉ bổ sung kiến thức 02 học phần (6 tín chỉ): </w:t>
      </w:r>
    </w:p>
    <w:tbl>
      <w:tblPr>
        <w:tblStyle w:val="TableGrid"/>
        <w:tblW w:w="7938" w:type="dxa"/>
        <w:tblInd w:w="817" w:type="dxa"/>
        <w:tblLook w:val="04A0" w:firstRow="1" w:lastRow="0" w:firstColumn="1" w:lastColumn="0" w:noHBand="0" w:noVBand="1"/>
      </w:tblPr>
      <w:tblGrid>
        <w:gridCol w:w="992"/>
        <w:gridCol w:w="5245"/>
        <w:gridCol w:w="1701"/>
      </w:tblGrid>
      <w:tr w:rsidR="00687571" w:rsidRPr="00711B7C" w:rsidTr="00687571">
        <w:tc>
          <w:tcPr>
            <w:tcW w:w="992" w:type="dxa"/>
            <w:vAlign w:val="center"/>
          </w:tcPr>
          <w:p w:rsidR="00687571" w:rsidRPr="00711B7C" w:rsidRDefault="00687571" w:rsidP="00687571">
            <w:pPr>
              <w:shd w:val="clear" w:color="auto" w:fill="FFFFFF" w:themeFill="background1"/>
              <w:spacing w:line="360" w:lineRule="exact"/>
              <w:jc w:val="center"/>
              <w:rPr>
                <w:sz w:val="26"/>
                <w:szCs w:val="26"/>
                <w:lang w:val="vi-VN" w:eastAsia="vi-VN"/>
              </w:rPr>
            </w:pPr>
            <w:r w:rsidRPr="00711B7C">
              <w:rPr>
                <w:b/>
                <w:bCs/>
                <w:sz w:val="26"/>
                <w:szCs w:val="26"/>
                <w:lang w:val="vi-VN" w:eastAsia="vi-VN"/>
              </w:rPr>
              <w:t>TT</w:t>
            </w:r>
          </w:p>
        </w:tc>
        <w:tc>
          <w:tcPr>
            <w:tcW w:w="5245" w:type="dxa"/>
          </w:tcPr>
          <w:p w:rsidR="00687571" w:rsidRPr="00711B7C" w:rsidRDefault="00687571" w:rsidP="00687571">
            <w:pPr>
              <w:pStyle w:val="ListParagraph"/>
              <w:shd w:val="clear" w:color="auto" w:fill="FFFFFF" w:themeFill="background1"/>
              <w:spacing w:line="360" w:lineRule="exact"/>
              <w:ind w:left="0"/>
              <w:jc w:val="center"/>
              <w:rPr>
                <w:rFonts w:eastAsia="Arial"/>
                <w:bCs/>
                <w:sz w:val="26"/>
                <w:szCs w:val="26"/>
                <w:lang w:val="it-IT"/>
              </w:rPr>
            </w:pPr>
            <w:r w:rsidRPr="00711B7C">
              <w:rPr>
                <w:b/>
                <w:bCs/>
                <w:sz w:val="26"/>
                <w:szCs w:val="26"/>
                <w:lang w:val="vi-VN" w:eastAsia="vi-VN"/>
              </w:rPr>
              <w:t>Môn học</w:t>
            </w:r>
          </w:p>
        </w:tc>
        <w:tc>
          <w:tcPr>
            <w:tcW w:w="1701" w:type="dxa"/>
          </w:tcPr>
          <w:p w:rsidR="00687571" w:rsidRPr="00711B7C" w:rsidRDefault="00687571" w:rsidP="00687571">
            <w:pPr>
              <w:pStyle w:val="ListParagraph"/>
              <w:shd w:val="clear" w:color="auto" w:fill="FFFFFF" w:themeFill="background1"/>
              <w:spacing w:line="360" w:lineRule="exact"/>
              <w:ind w:left="0"/>
              <w:jc w:val="center"/>
              <w:rPr>
                <w:rFonts w:eastAsia="Arial"/>
                <w:bCs/>
                <w:sz w:val="26"/>
                <w:szCs w:val="26"/>
                <w:lang w:val="it-IT"/>
              </w:rPr>
            </w:pPr>
            <w:r w:rsidRPr="00711B7C">
              <w:rPr>
                <w:b/>
                <w:bCs/>
                <w:sz w:val="26"/>
                <w:szCs w:val="26"/>
                <w:lang w:val="vi-VN" w:eastAsia="vi-VN"/>
              </w:rPr>
              <w:t>Số tín chỉ</w:t>
            </w:r>
          </w:p>
        </w:tc>
      </w:tr>
      <w:tr w:rsidR="00687571" w:rsidRPr="00711B7C" w:rsidTr="00687571">
        <w:tc>
          <w:tcPr>
            <w:tcW w:w="992" w:type="dxa"/>
            <w:vAlign w:val="center"/>
          </w:tcPr>
          <w:p w:rsidR="00687571" w:rsidRPr="00711B7C" w:rsidRDefault="00687571" w:rsidP="00687571">
            <w:pPr>
              <w:shd w:val="clear" w:color="auto" w:fill="FFFFFF" w:themeFill="background1"/>
              <w:spacing w:line="360" w:lineRule="exact"/>
              <w:jc w:val="center"/>
              <w:rPr>
                <w:sz w:val="26"/>
                <w:szCs w:val="26"/>
                <w:lang w:val="vi-VN" w:eastAsia="vi-VN"/>
              </w:rPr>
            </w:pPr>
            <w:r w:rsidRPr="00711B7C">
              <w:rPr>
                <w:sz w:val="26"/>
                <w:szCs w:val="26"/>
                <w:lang w:val="vi-VN" w:eastAsia="vi-VN"/>
              </w:rPr>
              <w:t>1</w:t>
            </w:r>
          </w:p>
        </w:tc>
        <w:tc>
          <w:tcPr>
            <w:tcW w:w="5245" w:type="dxa"/>
          </w:tcPr>
          <w:p w:rsidR="00687571" w:rsidRPr="00711B7C" w:rsidRDefault="00687571" w:rsidP="00687571">
            <w:pPr>
              <w:pStyle w:val="ListParagraph"/>
              <w:shd w:val="clear" w:color="auto" w:fill="FFFFFF" w:themeFill="background1"/>
              <w:spacing w:line="360" w:lineRule="exact"/>
              <w:ind w:left="0"/>
              <w:rPr>
                <w:rFonts w:eastAsia="Arial"/>
                <w:bCs/>
                <w:sz w:val="26"/>
                <w:szCs w:val="26"/>
                <w:lang w:val="it-IT"/>
              </w:rPr>
            </w:pPr>
            <w:r w:rsidRPr="00711B7C">
              <w:rPr>
                <w:sz w:val="26"/>
                <w:szCs w:val="26"/>
                <w:lang w:val="vi-VN" w:eastAsia="vi-VN"/>
              </w:rPr>
              <w:t>Kinh tế tiền tệ ngân hàng</w:t>
            </w:r>
          </w:p>
        </w:tc>
        <w:tc>
          <w:tcPr>
            <w:tcW w:w="1701" w:type="dxa"/>
          </w:tcPr>
          <w:p w:rsidR="00687571" w:rsidRPr="00711B7C" w:rsidRDefault="00687571" w:rsidP="00687571">
            <w:pPr>
              <w:pStyle w:val="ListParagraph"/>
              <w:shd w:val="clear" w:color="auto" w:fill="FFFFFF" w:themeFill="background1"/>
              <w:spacing w:line="360" w:lineRule="exact"/>
              <w:ind w:left="0"/>
              <w:jc w:val="center"/>
              <w:rPr>
                <w:rFonts w:eastAsia="Arial"/>
                <w:bCs/>
                <w:sz w:val="26"/>
                <w:szCs w:val="26"/>
                <w:lang w:val="it-IT"/>
              </w:rPr>
            </w:pPr>
            <w:r w:rsidRPr="00711B7C">
              <w:rPr>
                <w:sz w:val="26"/>
                <w:szCs w:val="26"/>
                <w:lang w:val="vi-VN" w:eastAsia="vi-VN"/>
              </w:rPr>
              <w:t>3</w:t>
            </w:r>
          </w:p>
        </w:tc>
      </w:tr>
      <w:tr w:rsidR="00687571" w:rsidRPr="00711B7C" w:rsidTr="00687571">
        <w:tc>
          <w:tcPr>
            <w:tcW w:w="992" w:type="dxa"/>
            <w:vAlign w:val="center"/>
          </w:tcPr>
          <w:p w:rsidR="00687571" w:rsidRPr="00711B7C" w:rsidRDefault="00687571" w:rsidP="00687571">
            <w:pPr>
              <w:shd w:val="clear" w:color="auto" w:fill="FFFFFF" w:themeFill="background1"/>
              <w:spacing w:line="360" w:lineRule="exact"/>
              <w:jc w:val="center"/>
              <w:rPr>
                <w:sz w:val="26"/>
                <w:szCs w:val="26"/>
                <w:lang w:val="vi-VN" w:eastAsia="vi-VN"/>
              </w:rPr>
            </w:pPr>
            <w:r w:rsidRPr="00711B7C">
              <w:rPr>
                <w:sz w:val="26"/>
                <w:szCs w:val="26"/>
                <w:lang w:val="vi-VN" w:eastAsia="vi-VN"/>
              </w:rPr>
              <w:t>2</w:t>
            </w:r>
          </w:p>
        </w:tc>
        <w:tc>
          <w:tcPr>
            <w:tcW w:w="5245" w:type="dxa"/>
          </w:tcPr>
          <w:p w:rsidR="00687571" w:rsidRPr="00711B7C" w:rsidRDefault="00687571" w:rsidP="00687571">
            <w:pPr>
              <w:pStyle w:val="ListParagraph"/>
              <w:shd w:val="clear" w:color="auto" w:fill="FFFFFF" w:themeFill="background1"/>
              <w:spacing w:line="360" w:lineRule="exact"/>
              <w:ind w:left="0"/>
              <w:rPr>
                <w:rFonts w:eastAsia="Arial"/>
                <w:bCs/>
                <w:sz w:val="26"/>
                <w:szCs w:val="26"/>
                <w:lang w:val="it-IT"/>
              </w:rPr>
            </w:pPr>
            <w:r w:rsidRPr="00711B7C">
              <w:rPr>
                <w:sz w:val="26"/>
                <w:szCs w:val="26"/>
                <w:lang w:val="vi-VN" w:eastAsia="vi-VN"/>
              </w:rPr>
              <w:t>Quản trị ngân hàng thương mại</w:t>
            </w:r>
          </w:p>
        </w:tc>
        <w:tc>
          <w:tcPr>
            <w:tcW w:w="1701" w:type="dxa"/>
          </w:tcPr>
          <w:p w:rsidR="00687571" w:rsidRPr="00711B7C" w:rsidRDefault="00687571" w:rsidP="00687571">
            <w:pPr>
              <w:pStyle w:val="ListParagraph"/>
              <w:shd w:val="clear" w:color="auto" w:fill="FFFFFF" w:themeFill="background1"/>
              <w:spacing w:line="360" w:lineRule="exact"/>
              <w:ind w:left="0"/>
              <w:jc w:val="center"/>
              <w:rPr>
                <w:rFonts w:eastAsia="Arial"/>
                <w:bCs/>
                <w:sz w:val="26"/>
                <w:szCs w:val="26"/>
                <w:lang w:val="it-IT"/>
              </w:rPr>
            </w:pPr>
            <w:r w:rsidRPr="00711B7C">
              <w:rPr>
                <w:sz w:val="26"/>
                <w:szCs w:val="26"/>
                <w:lang w:val="vi-VN" w:eastAsia="vi-VN"/>
              </w:rPr>
              <w:t>3</w:t>
            </w:r>
          </w:p>
        </w:tc>
      </w:tr>
      <w:tr w:rsidR="00687571" w:rsidRPr="00711B7C" w:rsidTr="00687571">
        <w:tc>
          <w:tcPr>
            <w:tcW w:w="992" w:type="dxa"/>
            <w:vAlign w:val="center"/>
          </w:tcPr>
          <w:p w:rsidR="00687571" w:rsidRPr="00711B7C" w:rsidRDefault="00687571" w:rsidP="00687571">
            <w:pPr>
              <w:shd w:val="clear" w:color="auto" w:fill="FFFFFF" w:themeFill="background1"/>
              <w:spacing w:line="360" w:lineRule="exact"/>
              <w:jc w:val="center"/>
              <w:rPr>
                <w:sz w:val="26"/>
                <w:szCs w:val="26"/>
                <w:lang w:val="vi-VN" w:eastAsia="vi-VN"/>
              </w:rPr>
            </w:pPr>
            <w:r w:rsidRPr="00711B7C">
              <w:rPr>
                <w:b/>
                <w:bCs/>
                <w:sz w:val="26"/>
                <w:szCs w:val="26"/>
                <w:lang w:val="vi-VN" w:eastAsia="vi-VN"/>
              </w:rPr>
              <w:t> </w:t>
            </w:r>
          </w:p>
        </w:tc>
        <w:tc>
          <w:tcPr>
            <w:tcW w:w="5245" w:type="dxa"/>
          </w:tcPr>
          <w:p w:rsidR="00687571" w:rsidRPr="00711B7C" w:rsidRDefault="00687571" w:rsidP="00687571">
            <w:pPr>
              <w:pStyle w:val="ListParagraph"/>
              <w:shd w:val="clear" w:color="auto" w:fill="FFFFFF" w:themeFill="background1"/>
              <w:spacing w:line="360" w:lineRule="exact"/>
              <w:ind w:left="0"/>
              <w:jc w:val="center"/>
              <w:rPr>
                <w:rFonts w:eastAsia="Arial"/>
                <w:bCs/>
                <w:sz w:val="26"/>
                <w:szCs w:val="26"/>
                <w:lang w:val="it-IT"/>
              </w:rPr>
            </w:pPr>
            <w:r w:rsidRPr="00711B7C">
              <w:rPr>
                <w:b/>
                <w:bCs/>
                <w:sz w:val="26"/>
                <w:szCs w:val="26"/>
                <w:lang w:val="vi-VN" w:eastAsia="vi-VN"/>
              </w:rPr>
              <w:t>Tổng cộng</w:t>
            </w:r>
          </w:p>
        </w:tc>
        <w:tc>
          <w:tcPr>
            <w:tcW w:w="1701" w:type="dxa"/>
          </w:tcPr>
          <w:p w:rsidR="00687571" w:rsidRPr="00711B7C" w:rsidRDefault="00687571" w:rsidP="00687571">
            <w:pPr>
              <w:pStyle w:val="ListParagraph"/>
              <w:shd w:val="clear" w:color="auto" w:fill="FFFFFF" w:themeFill="background1"/>
              <w:spacing w:line="360" w:lineRule="exact"/>
              <w:ind w:left="0"/>
              <w:jc w:val="center"/>
              <w:rPr>
                <w:rFonts w:eastAsia="Arial"/>
                <w:bCs/>
                <w:sz w:val="26"/>
                <w:szCs w:val="26"/>
                <w:lang w:val="it-IT"/>
              </w:rPr>
            </w:pPr>
            <w:r w:rsidRPr="00711B7C">
              <w:rPr>
                <w:b/>
                <w:bCs/>
                <w:sz w:val="26"/>
                <w:szCs w:val="26"/>
                <w:lang w:val="vi-VN" w:eastAsia="vi-VN"/>
              </w:rPr>
              <w:t>6</w:t>
            </w:r>
          </w:p>
        </w:tc>
      </w:tr>
    </w:tbl>
    <w:p w:rsidR="00687571" w:rsidRDefault="00687571" w:rsidP="00687571">
      <w:pPr>
        <w:pStyle w:val="ListParagraph"/>
        <w:shd w:val="clear" w:color="auto" w:fill="FFFFFF" w:themeFill="background1"/>
        <w:spacing w:line="360" w:lineRule="exact"/>
        <w:ind w:left="0" w:firstLine="720"/>
        <w:jc w:val="both"/>
        <w:rPr>
          <w:rFonts w:eastAsia="Arial"/>
          <w:bCs/>
          <w:sz w:val="26"/>
          <w:szCs w:val="26"/>
          <w:lang w:val="it-IT"/>
        </w:rPr>
      </w:pPr>
      <w:r w:rsidRPr="00711B7C">
        <w:rPr>
          <w:sz w:val="26"/>
          <w:szCs w:val="26"/>
          <w:lang w:val="vi-VN" w:eastAsia="vi-VN"/>
        </w:rPr>
        <w:t xml:space="preserve">- </w:t>
      </w:r>
      <w:r w:rsidRPr="00711B7C">
        <w:rPr>
          <w:rFonts w:eastAsia="Arial"/>
          <w:bCs/>
          <w:sz w:val="26"/>
          <w:szCs w:val="26"/>
          <w:lang w:val="it-IT"/>
        </w:rPr>
        <w:t xml:space="preserve">Có bằng tốt nghiệp đại học ngành gần với ngành Tài chính – Ngân hàng, Quản trị kinh doanh: Kinh tế quốc tế, Kinh tế phát triển, Kinh tế đầu tư, Quản trị dịch vụ du lịch và lữ hành, Quản trị khách sạn, Quản trị nhà hàng và dịch vụ ăn uống, Marketing, Bất động sản, Kinh doanh quốc tế, Kinh doanh thương mại, Bảo hiểm, Kế toán, Kiểm toán,  được dự thi sau khi đã có chứng chỉ bổ sung kiến thức 04 học phần (12 tín chỉ): </w:t>
      </w:r>
    </w:p>
    <w:tbl>
      <w:tblPr>
        <w:tblStyle w:val="TableGrid"/>
        <w:tblW w:w="7938" w:type="dxa"/>
        <w:tblInd w:w="817" w:type="dxa"/>
        <w:tblLook w:val="04A0" w:firstRow="1" w:lastRow="0" w:firstColumn="1" w:lastColumn="0" w:noHBand="0" w:noVBand="1"/>
      </w:tblPr>
      <w:tblGrid>
        <w:gridCol w:w="992"/>
        <w:gridCol w:w="5245"/>
        <w:gridCol w:w="1701"/>
      </w:tblGrid>
      <w:tr w:rsidR="00687571" w:rsidRPr="00711B7C" w:rsidTr="00687571">
        <w:tc>
          <w:tcPr>
            <w:tcW w:w="992" w:type="dxa"/>
            <w:vAlign w:val="center"/>
          </w:tcPr>
          <w:p w:rsidR="00687571" w:rsidRPr="00711B7C" w:rsidRDefault="00687571" w:rsidP="00687571">
            <w:pPr>
              <w:shd w:val="clear" w:color="auto" w:fill="FFFFFF" w:themeFill="background1"/>
              <w:spacing w:line="360" w:lineRule="exact"/>
              <w:jc w:val="center"/>
              <w:rPr>
                <w:sz w:val="26"/>
                <w:szCs w:val="26"/>
                <w:lang w:val="vi-VN" w:eastAsia="vi-VN"/>
              </w:rPr>
            </w:pPr>
            <w:r w:rsidRPr="00711B7C">
              <w:rPr>
                <w:b/>
                <w:bCs/>
                <w:sz w:val="26"/>
                <w:szCs w:val="26"/>
                <w:lang w:val="vi-VN" w:eastAsia="vi-VN"/>
              </w:rPr>
              <w:t>TT</w:t>
            </w:r>
          </w:p>
        </w:tc>
        <w:tc>
          <w:tcPr>
            <w:tcW w:w="5245" w:type="dxa"/>
          </w:tcPr>
          <w:p w:rsidR="00687571" w:rsidRPr="00711B7C" w:rsidRDefault="00687571" w:rsidP="00687571">
            <w:pPr>
              <w:pStyle w:val="ListParagraph"/>
              <w:shd w:val="clear" w:color="auto" w:fill="FFFFFF" w:themeFill="background1"/>
              <w:spacing w:line="360" w:lineRule="exact"/>
              <w:ind w:left="0"/>
              <w:jc w:val="center"/>
              <w:rPr>
                <w:rFonts w:eastAsia="Arial"/>
                <w:bCs/>
                <w:sz w:val="26"/>
                <w:szCs w:val="26"/>
                <w:lang w:val="it-IT"/>
              </w:rPr>
            </w:pPr>
            <w:r w:rsidRPr="00711B7C">
              <w:rPr>
                <w:b/>
                <w:bCs/>
                <w:sz w:val="26"/>
                <w:szCs w:val="26"/>
                <w:lang w:val="vi-VN" w:eastAsia="vi-VN"/>
              </w:rPr>
              <w:t>Môn học</w:t>
            </w:r>
          </w:p>
        </w:tc>
        <w:tc>
          <w:tcPr>
            <w:tcW w:w="1701" w:type="dxa"/>
          </w:tcPr>
          <w:p w:rsidR="00687571" w:rsidRPr="00711B7C" w:rsidRDefault="00687571" w:rsidP="00687571">
            <w:pPr>
              <w:pStyle w:val="ListParagraph"/>
              <w:shd w:val="clear" w:color="auto" w:fill="FFFFFF" w:themeFill="background1"/>
              <w:spacing w:line="360" w:lineRule="exact"/>
              <w:ind w:left="0"/>
              <w:jc w:val="center"/>
              <w:rPr>
                <w:rFonts w:eastAsia="Arial"/>
                <w:bCs/>
                <w:sz w:val="26"/>
                <w:szCs w:val="26"/>
                <w:lang w:val="it-IT"/>
              </w:rPr>
            </w:pPr>
            <w:r w:rsidRPr="00711B7C">
              <w:rPr>
                <w:b/>
                <w:bCs/>
                <w:sz w:val="26"/>
                <w:szCs w:val="26"/>
                <w:lang w:val="vi-VN" w:eastAsia="vi-VN"/>
              </w:rPr>
              <w:t>Số tín chỉ</w:t>
            </w:r>
          </w:p>
        </w:tc>
      </w:tr>
      <w:tr w:rsidR="00687571" w:rsidRPr="00711B7C" w:rsidTr="00687571">
        <w:tc>
          <w:tcPr>
            <w:tcW w:w="992" w:type="dxa"/>
            <w:vAlign w:val="center"/>
          </w:tcPr>
          <w:p w:rsidR="00687571" w:rsidRPr="00711B7C" w:rsidRDefault="00687571" w:rsidP="00687571">
            <w:pPr>
              <w:shd w:val="clear" w:color="auto" w:fill="FFFFFF" w:themeFill="background1"/>
              <w:spacing w:line="360" w:lineRule="exact"/>
              <w:jc w:val="center"/>
              <w:rPr>
                <w:sz w:val="26"/>
                <w:szCs w:val="26"/>
                <w:lang w:val="vi-VN" w:eastAsia="vi-VN"/>
              </w:rPr>
            </w:pPr>
            <w:r w:rsidRPr="00711B7C">
              <w:rPr>
                <w:sz w:val="26"/>
                <w:szCs w:val="26"/>
                <w:lang w:val="vi-VN" w:eastAsia="vi-VN"/>
              </w:rPr>
              <w:t>1</w:t>
            </w:r>
          </w:p>
        </w:tc>
        <w:tc>
          <w:tcPr>
            <w:tcW w:w="5245" w:type="dxa"/>
          </w:tcPr>
          <w:p w:rsidR="00687571" w:rsidRPr="00711B7C" w:rsidRDefault="00687571" w:rsidP="00687571">
            <w:pPr>
              <w:pStyle w:val="ListParagraph"/>
              <w:shd w:val="clear" w:color="auto" w:fill="FFFFFF" w:themeFill="background1"/>
              <w:spacing w:line="360" w:lineRule="exact"/>
              <w:ind w:left="0"/>
              <w:rPr>
                <w:rFonts w:eastAsia="Arial"/>
                <w:bCs/>
                <w:sz w:val="26"/>
                <w:szCs w:val="26"/>
                <w:lang w:val="it-IT"/>
              </w:rPr>
            </w:pPr>
            <w:r w:rsidRPr="00711B7C">
              <w:rPr>
                <w:sz w:val="26"/>
                <w:szCs w:val="26"/>
                <w:lang w:val="vi-VN" w:eastAsia="vi-VN"/>
              </w:rPr>
              <w:t>Quản trị học</w:t>
            </w:r>
          </w:p>
        </w:tc>
        <w:tc>
          <w:tcPr>
            <w:tcW w:w="1701" w:type="dxa"/>
          </w:tcPr>
          <w:p w:rsidR="00687571" w:rsidRPr="00711B7C" w:rsidRDefault="00687571" w:rsidP="00687571">
            <w:pPr>
              <w:pStyle w:val="ListParagraph"/>
              <w:shd w:val="clear" w:color="auto" w:fill="FFFFFF" w:themeFill="background1"/>
              <w:spacing w:line="360" w:lineRule="exact"/>
              <w:ind w:left="0"/>
              <w:jc w:val="center"/>
              <w:rPr>
                <w:rFonts w:eastAsia="Arial"/>
                <w:bCs/>
                <w:sz w:val="26"/>
                <w:szCs w:val="26"/>
                <w:lang w:val="it-IT"/>
              </w:rPr>
            </w:pPr>
            <w:r w:rsidRPr="00711B7C">
              <w:rPr>
                <w:sz w:val="26"/>
                <w:szCs w:val="26"/>
                <w:lang w:val="vi-VN" w:eastAsia="vi-VN"/>
              </w:rPr>
              <w:t>3</w:t>
            </w:r>
          </w:p>
        </w:tc>
      </w:tr>
      <w:tr w:rsidR="00687571" w:rsidRPr="00711B7C" w:rsidTr="00687571">
        <w:tc>
          <w:tcPr>
            <w:tcW w:w="992" w:type="dxa"/>
            <w:vAlign w:val="center"/>
          </w:tcPr>
          <w:p w:rsidR="00687571" w:rsidRPr="00711B7C" w:rsidRDefault="00687571" w:rsidP="00687571">
            <w:pPr>
              <w:shd w:val="clear" w:color="auto" w:fill="FFFFFF" w:themeFill="background1"/>
              <w:spacing w:line="360" w:lineRule="exact"/>
              <w:jc w:val="center"/>
              <w:rPr>
                <w:sz w:val="26"/>
                <w:szCs w:val="26"/>
                <w:lang w:val="vi-VN" w:eastAsia="vi-VN"/>
              </w:rPr>
            </w:pPr>
            <w:r w:rsidRPr="00711B7C">
              <w:rPr>
                <w:sz w:val="26"/>
                <w:szCs w:val="26"/>
                <w:lang w:val="vi-VN" w:eastAsia="vi-VN"/>
              </w:rPr>
              <w:t>2</w:t>
            </w:r>
          </w:p>
        </w:tc>
        <w:tc>
          <w:tcPr>
            <w:tcW w:w="5245" w:type="dxa"/>
          </w:tcPr>
          <w:p w:rsidR="00687571" w:rsidRPr="00711B7C" w:rsidRDefault="00687571" w:rsidP="00687571">
            <w:pPr>
              <w:pStyle w:val="ListParagraph"/>
              <w:shd w:val="clear" w:color="auto" w:fill="FFFFFF" w:themeFill="background1"/>
              <w:spacing w:line="360" w:lineRule="exact"/>
              <w:ind w:left="0"/>
              <w:rPr>
                <w:rFonts w:eastAsia="Arial"/>
                <w:bCs/>
                <w:sz w:val="26"/>
                <w:szCs w:val="26"/>
                <w:lang w:val="it-IT"/>
              </w:rPr>
            </w:pPr>
            <w:r w:rsidRPr="00711B7C">
              <w:rPr>
                <w:sz w:val="26"/>
                <w:szCs w:val="26"/>
                <w:lang w:val="vi-VN" w:eastAsia="vi-VN"/>
              </w:rPr>
              <w:t>Quản trị tài chính</w:t>
            </w:r>
          </w:p>
        </w:tc>
        <w:tc>
          <w:tcPr>
            <w:tcW w:w="1701" w:type="dxa"/>
          </w:tcPr>
          <w:p w:rsidR="00687571" w:rsidRPr="00711B7C" w:rsidRDefault="00687571" w:rsidP="00687571">
            <w:pPr>
              <w:pStyle w:val="ListParagraph"/>
              <w:shd w:val="clear" w:color="auto" w:fill="FFFFFF" w:themeFill="background1"/>
              <w:spacing w:line="360" w:lineRule="exact"/>
              <w:ind w:left="0"/>
              <w:jc w:val="center"/>
              <w:rPr>
                <w:rFonts w:eastAsia="Arial"/>
                <w:bCs/>
                <w:sz w:val="26"/>
                <w:szCs w:val="26"/>
                <w:lang w:val="it-IT"/>
              </w:rPr>
            </w:pPr>
            <w:r w:rsidRPr="00711B7C">
              <w:rPr>
                <w:sz w:val="26"/>
                <w:szCs w:val="26"/>
                <w:lang w:val="vi-VN" w:eastAsia="vi-VN"/>
              </w:rPr>
              <w:t>3</w:t>
            </w:r>
          </w:p>
        </w:tc>
      </w:tr>
      <w:tr w:rsidR="00687571" w:rsidRPr="00711B7C" w:rsidTr="00687571">
        <w:tc>
          <w:tcPr>
            <w:tcW w:w="992" w:type="dxa"/>
            <w:vAlign w:val="center"/>
          </w:tcPr>
          <w:p w:rsidR="00687571" w:rsidRPr="00711B7C" w:rsidRDefault="00687571" w:rsidP="00687571">
            <w:pPr>
              <w:shd w:val="clear" w:color="auto" w:fill="FFFFFF" w:themeFill="background1"/>
              <w:spacing w:line="360" w:lineRule="exact"/>
              <w:jc w:val="center"/>
              <w:rPr>
                <w:sz w:val="26"/>
                <w:szCs w:val="26"/>
                <w:lang w:val="vi-VN" w:eastAsia="vi-VN"/>
              </w:rPr>
            </w:pPr>
            <w:r w:rsidRPr="00711B7C">
              <w:rPr>
                <w:bCs/>
                <w:sz w:val="26"/>
                <w:szCs w:val="26"/>
                <w:lang w:eastAsia="vi-VN"/>
              </w:rPr>
              <w:t>3</w:t>
            </w:r>
            <w:r w:rsidRPr="00711B7C">
              <w:rPr>
                <w:bCs/>
                <w:sz w:val="26"/>
                <w:szCs w:val="26"/>
                <w:lang w:val="vi-VN" w:eastAsia="vi-VN"/>
              </w:rPr>
              <w:t> </w:t>
            </w:r>
          </w:p>
        </w:tc>
        <w:tc>
          <w:tcPr>
            <w:tcW w:w="5245" w:type="dxa"/>
          </w:tcPr>
          <w:p w:rsidR="00687571" w:rsidRPr="00711B7C" w:rsidRDefault="00687571" w:rsidP="00687571">
            <w:pPr>
              <w:pStyle w:val="ListParagraph"/>
              <w:shd w:val="clear" w:color="auto" w:fill="FFFFFF" w:themeFill="background1"/>
              <w:spacing w:line="360" w:lineRule="exact"/>
              <w:ind w:left="0"/>
              <w:rPr>
                <w:rFonts w:eastAsia="Arial"/>
                <w:bCs/>
                <w:sz w:val="26"/>
                <w:szCs w:val="26"/>
                <w:lang w:val="it-IT"/>
              </w:rPr>
            </w:pPr>
            <w:r w:rsidRPr="00711B7C">
              <w:rPr>
                <w:sz w:val="26"/>
                <w:szCs w:val="26"/>
                <w:lang w:val="vi-VN" w:eastAsia="vi-VN"/>
              </w:rPr>
              <w:t>Kinh tế tiền tệ ngân hàng</w:t>
            </w:r>
          </w:p>
        </w:tc>
        <w:tc>
          <w:tcPr>
            <w:tcW w:w="1701" w:type="dxa"/>
          </w:tcPr>
          <w:p w:rsidR="00687571" w:rsidRPr="00711B7C" w:rsidRDefault="00687571" w:rsidP="00687571">
            <w:pPr>
              <w:pStyle w:val="ListParagraph"/>
              <w:shd w:val="clear" w:color="auto" w:fill="FFFFFF" w:themeFill="background1"/>
              <w:spacing w:line="360" w:lineRule="exact"/>
              <w:ind w:left="0"/>
              <w:jc w:val="center"/>
              <w:rPr>
                <w:rFonts w:eastAsia="Arial"/>
                <w:bCs/>
                <w:sz w:val="26"/>
                <w:szCs w:val="26"/>
                <w:lang w:val="it-IT"/>
              </w:rPr>
            </w:pPr>
            <w:r w:rsidRPr="00711B7C">
              <w:rPr>
                <w:sz w:val="26"/>
                <w:szCs w:val="26"/>
                <w:lang w:val="vi-VN" w:eastAsia="vi-VN"/>
              </w:rPr>
              <w:t>3</w:t>
            </w:r>
          </w:p>
        </w:tc>
      </w:tr>
      <w:tr w:rsidR="00687571" w:rsidRPr="00711B7C" w:rsidTr="00687571">
        <w:tc>
          <w:tcPr>
            <w:tcW w:w="992" w:type="dxa"/>
            <w:vAlign w:val="center"/>
          </w:tcPr>
          <w:p w:rsidR="00687571" w:rsidRPr="00711B7C" w:rsidRDefault="00687571" w:rsidP="00687571">
            <w:pPr>
              <w:shd w:val="clear" w:color="auto" w:fill="FFFFFF" w:themeFill="background1"/>
              <w:spacing w:line="360" w:lineRule="exact"/>
              <w:jc w:val="center"/>
              <w:rPr>
                <w:bCs/>
                <w:sz w:val="26"/>
                <w:szCs w:val="26"/>
                <w:lang w:eastAsia="vi-VN"/>
              </w:rPr>
            </w:pPr>
            <w:r w:rsidRPr="00711B7C">
              <w:rPr>
                <w:bCs/>
                <w:sz w:val="26"/>
                <w:szCs w:val="26"/>
                <w:lang w:eastAsia="vi-VN"/>
              </w:rPr>
              <w:t>4</w:t>
            </w:r>
          </w:p>
        </w:tc>
        <w:tc>
          <w:tcPr>
            <w:tcW w:w="5245" w:type="dxa"/>
          </w:tcPr>
          <w:p w:rsidR="00687571" w:rsidRPr="00711B7C" w:rsidRDefault="00687571" w:rsidP="00687571">
            <w:pPr>
              <w:pStyle w:val="ListParagraph"/>
              <w:shd w:val="clear" w:color="auto" w:fill="FFFFFF" w:themeFill="background1"/>
              <w:spacing w:line="360" w:lineRule="exact"/>
              <w:ind w:left="0"/>
              <w:rPr>
                <w:b/>
                <w:bCs/>
                <w:sz w:val="26"/>
                <w:szCs w:val="26"/>
                <w:lang w:val="vi-VN" w:eastAsia="vi-VN"/>
              </w:rPr>
            </w:pPr>
            <w:r w:rsidRPr="00711B7C">
              <w:rPr>
                <w:sz w:val="26"/>
                <w:szCs w:val="26"/>
                <w:lang w:val="vi-VN" w:eastAsia="vi-VN"/>
              </w:rPr>
              <w:t>Quản trị ngân hàng thương mại</w:t>
            </w:r>
          </w:p>
        </w:tc>
        <w:tc>
          <w:tcPr>
            <w:tcW w:w="1701" w:type="dxa"/>
          </w:tcPr>
          <w:p w:rsidR="00687571" w:rsidRPr="00711B7C" w:rsidRDefault="00687571" w:rsidP="00687571">
            <w:pPr>
              <w:pStyle w:val="ListParagraph"/>
              <w:shd w:val="clear" w:color="auto" w:fill="FFFFFF" w:themeFill="background1"/>
              <w:spacing w:line="360" w:lineRule="exact"/>
              <w:ind w:left="0"/>
              <w:jc w:val="center"/>
              <w:rPr>
                <w:b/>
                <w:bCs/>
                <w:sz w:val="26"/>
                <w:szCs w:val="26"/>
                <w:lang w:val="vi-VN" w:eastAsia="vi-VN"/>
              </w:rPr>
            </w:pPr>
            <w:r w:rsidRPr="00711B7C">
              <w:rPr>
                <w:sz w:val="26"/>
                <w:szCs w:val="26"/>
                <w:lang w:val="vi-VN" w:eastAsia="vi-VN"/>
              </w:rPr>
              <w:t>3</w:t>
            </w:r>
          </w:p>
        </w:tc>
      </w:tr>
      <w:tr w:rsidR="00687571" w:rsidRPr="00711B7C" w:rsidTr="00687571">
        <w:tc>
          <w:tcPr>
            <w:tcW w:w="992" w:type="dxa"/>
            <w:vAlign w:val="center"/>
          </w:tcPr>
          <w:p w:rsidR="00687571" w:rsidRPr="00711B7C" w:rsidRDefault="00687571" w:rsidP="00687571">
            <w:pPr>
              <w:shd w:val="clear" w:color="auto" w:fill="FFFFFF" w:themeFill="background1"/>
              <w:spacing w:line="360" w:lineRule="exact"/>
              <w:jc w:val="center"/>
              <w:rPr>
                <w:b/>
                <w:bCs/>
                <w:sz w:val="26"/>
                <w:szCs w:val="26"/>
                <w:lang w:val="vi-VN" w:eastAsia="vi-VN"/>
              </w:rPr>
            </w:pPr>
          </w:p>
        </w:tc>
        <w:tc>
          <w:tcPr>
            <w:tcW w:w="5245" w:type="dxa"/>
          </w:tcPr>
          <w:p w:rsidR="00687571" w:rsidRPr="00711B7C" w:rsidRDefault="00687571" w:rsidP="00687571">
            <w:pPr>
              <w:pStyle w:val="ListParagraph"/>
              <w:shd w:val="clear" w:color="auto" w:fill="FFFFFF" w:themeFill="background1"/>
              <w:spacing w:line="360" w:lineRule="exact"/>
              <w:ind w:left="0"/>
              <w:jc w:val="center"/>
              <w:rPr>
                <w:rFonts w:eastAsia="Arial"/>
                <w:bCs/>
                <w:sz w:val="26"/>
                <w:szCs w:val="26"/>
                <w:lang w:val="it-IT"/>
              </w:rPr>
            </w:pPr>
            <w:r w:rsidRPr="00711B7C">
              <w:rPr>
                <w:b/>
                <w:bCs/>
                <w:sz w:val="26"/>
                <w:szCs w:val="26"/>
                <w:lang w:val="vi-VN" w:eastAsia="vi-VN"/>
              </w:rPr>
              <w:t>Tổng cộng</w:t>
            </w:r>
          </w:p>
        </w:tc>
        <w:tc>
          <w:tcPr>
            <w:tcW w:w="1701" w:type="dxa"/>
          </w:tcPr>
          <w:p w:rsidR="00687571" w:rsidRPr="00711B7C" w:rsidRDefault="00687571" w:rsidP="00687571">
            <w:pPr>
              <w:pStyle w:val="ListParagraph"/>
              <w:shd w:val="clear" w:color="auto" w:fill="FFFFFF" w:themeFill="background1"/>
              <w:spacing w:line="360" w:lineRule="exact"/>
              <w:ind w:left="0"/>
              <w:jc w:val="center"/>
              <w:rPr>
                <w:rFonts w:eastAsia="Arial"/>
                <w:b/>
                <w:bCs/>
                <w:sz w:val="26"/>
                <w:szCs w:val="26"/>
                <w:lang w:val="it-IT"/>
              </w:rPr>
            </w:pPr>
            <w:r w:rsidRPr="00711B7C">
              <w:rPr>
                <w:rFonts w:eastAsia="Arial"/>
                <w:b/>
                <w:bCs/>
                <w:sz w:val="26"/>
                <w:szCs w:val="26"/>
                <w:lang w:val="it-IT"/>
              </w:rPr>
              <w:t>12</w:t>
            </w:r>
          </w:p>
        </w:tc>
      </w:tr>
    </w:tbl>
    <w:p w:rsidR="00687571" w:rsidRDefault="00687571" w:rsidP="00687571">
      <w:pPr>
        <w:shd w:val="clear" w:color="auto" w:fill="FFFFFF" w:themeFill="background1"/>
        <w:spacing w:line="360" w:lineRule="exact"/>
        <w:ind w:firstLine="720"/>
        <w:jc w:val="both"/>
        <w:rPr>
          <w:sz w:val="26"/>
          <w:szCs w:val="26"/>
          <w:lang w:eastAsia="vi-VN"/>
        </w:rPr>
      </w:pPr>
      <w:r w:rsidRPr="00711B7C">
        <w:rPr>
          <w:sz w:val="26"/>
          <w:szCs w:val="26"/>
          <w:lang w:val="vi-VN" w:eastAsia="vi-VN"/>
        </w:rPr>
        <w:t xml:space="preserve"> - </w:t>
      </w:r>
      <w:r w:rsidRPr="00711B7C">
        <w:rPr>
          <w:rFonts w:eastAsia="Arial"/>
          <w:bCs/>
          <w:sz w:val="26"/>
          <w:szCs w:val="26"/>
          <w:lang w:val="it-IT"/>
        </w:rPr>
        <w:t>Có bằng tốt nghiệp đại học một số ngành khác: Khoa học quản lí, Hệ thống thông tin quản lí, Quản trị nhân lực, Quản trị văn phòng, Quản lí dự án, Toán kinh tế, Thống kê kinh tế, Quản lí thông tin, Luật, Luật kinh tế, Thống kê, Toán học, Toán ứng dụng, Công nghệ thông tin, Hệ thông thông tin, Toán tin, Kinh tế ngành, Báo chí và Ngoại ngữ được dự thi sau khi hoàn thành 6 học phần (18 tín chỉ):</w:t>
      </w:r>
      <w:r w:rsidRPr="00711B7C">
        <w:rPr>
          <w:sz w:val="26"/>
          <w:szCs w:val="26"/>
          <w:lang w:val="vi-VN" w:eastAsia="vi-VN"/>
        </w:rPr>
        <w:t xml:space="preserve"> </w:t>
      </w:r>
    </w:p>
    <w:tbl>
      <w:tblPr>
        <w:tblStyle w:val="TableGrid"/>
        <w:tblW w:w="7938" w:type="dxa"/>
        <w:tblInd w:w="817" w:type="dxa"/>
        <w:tblLook w:val="04A0" w:firstRow="1" w:lastRow="0" w:firstColumn="1" w:lastColumn="0" w:noHBand="0" w:noVBand="1"/>
      </w:tblPr>
      <w:tblGrid>
        <w:gridCol w:w="992"/>
        <w:gridCol w:w="5245"/>
        <w:gridCol w:w="1701"/>
      </w:tblGrid>
      <w:tr w:rsidR="00687571" w:rsidRPr="00711B7C" w:rsidTr="00687571">
        <w:tc>
          <w:tcPr>
            <w:tcW w:w="992" w:type="dxa"/>
            <w:shd w:val="clear" w:color="auto" w:fill="FFFFFF" w:themeFill="background1"/>
            <w:vAlign w:val="center"/>
          </w:tcPr>
          <w:p w:rsidR="00687571" w:rsidRPr="00711B7C" w:rsidRDefault="00687571" w:rsidP="00687571">
            <w:pPr>
              <w:shd w:val="clear" w:color="auto" w:fill="FFFFFF" w:themeFill="background1"/>
              <w:spacing w:line="360" w:lineRule="exact"/>
              <w:jc w:val="center"/>
              <w:rPr>
                <w:sz w:val="26"/>
                <w:szCs w:val="26"/>
                <w:lang w:val="vi-VN" w:eastAsia="vi-VN"/>
              </w:rPr>
            </w:pPr>
            <w:r w:rsidRPr="00711B7C">
              <w:rPr>
                <w:b/>
                <w:bCs/>
                <w:sz w:val="26"/>
                <w:szCs w:val="26"/>
                <w:lang w:val="vi-VN" w:eastAsia="vi-VN"/>
              </w:rPr>
              <w:t>TT</w:t>
            </w:r>
          </w:p>
        </w:tc>
        <w:tc>
          <w:tcPr>
            <w:tcW w:w="5245" w:type="dxa"/>
          </w:tcPr>
          <w:p w:rsidR="00687571" w:rsidRPr="00711B7C" w:rsidRDefault="00687571" w:rsidP="00687571">
            <w:pPr>
              <w:pStyle w:val="ListParagraph"/>
              <w:shd w:val="clear" w:color="auto" w:fill="FFFFFF" w:themeFill="background1"/>
              <w:spacing w:line="360" w:lineRule="exact"/>
              <w:ind w:left="0"/>
              <w:jc w:val="center"/>
              <w:rPr>
                <w:rFonts w:eastAsia="Arial"/>
                <w:bCs/>
                <w:sz w:val="26"/>
                <w:szCs w:val="26"/>
                <w:lang w:val="it-IT"/>
              </w:rPr>
            </w:pPr>
            <w:r w:rsidRPr="00711B7C">
              <w:rPr>
                <w:b/>
                <w:bCs/>
                <w:sz w:val="26"/>
                <w:szCs w:val="26"/>
                <w:lang w:val="vi-VN" w:eastAsia="vi-VN"/>
              </w:rPr>
              <w:t>Môn học</w:t>
            </w:r>
          </w:p>
        </w:tc>
        <w:tc>
          <w:tcPr>
            <w:tcW w:w="1701" w:type="dxa"/>
          </w:tcPr>
          <w:p w:rsidR="00687571" w:rsidRPr="00711B7C" w:rsidRDefault="00687571" w:rsidP="00687571">
            <w:pPr>
              <w:pStyle w:val="ListParagraph"/>
              <w:shd w:val="clear" w:color="auto" w:fill="FFFFFF" w:themeFill="background1"/>
              <w:spacing w:line="360" w:lineRule="exact"/>
              <w:ind w:left="0"/>
              <w:jc w:val="center"/>
              <w:rPr>
                <w:rFonts w:eastAsia="Arial"/>
                <w:bCs/>
                <w:sz w:val="26"/>
                <w:szCs w:val="26"/>
                <w:lang w:val="it-IT"/>
              </w:rPr>
            </w:pPr>
            <w:r w:rsidRPr="00711B7C">
              <w:rPr>
                <w:b/>
                <w:bCs/>
                <w:sz w:val="26"/>
                <w:szCs w:val="26"/>
                <w:lang w:val="vi-VN" w:eastAsia="vi-VN"/>
              </w:rPr>
              <w:t>Số tín chỉ</w:t>
            </w:r>
          </w:p>
        </w:tc>
      </w:tr>
      <w:tr w:rsidR="00687571" w:rsidRPr="00711B7C" w:rsidTr="00687571">
        <w:tc>
          <w:tcPr>
            <w:tcW w:w="992" w:type="dxa"/>
            <w:vAlign w:val="center"/>
          </w:tcPr>
          <w:p w:rsidR="00687571" w:rsidRPr="00711B7C" w:rsidRDefault="00687571" w:rsidP="00687571">
            <w:pPr>
              <w:shd w:val="clear" w:color="auto" w:fill="FFFFFF" w:themeFill="background1"/>
              <w:spacing w:line="360" w:lineRule="exact"/>
              <w:jc w:val="center"/>
              <w:rPr>
                <w:sz w:val="26"/>
                <w:szCs w:val="26"/>
                <w:lang w:val="vi-VN" w:eastAsia="vi-VN"/>
              </w:rPr>
            </w:pPr>
            <w:r w:rsidRPr="00711B7C">
              <w:rPr>
                <w:sz w:val="26"/>
                <w:szCs w:val="26"/>
                <w:lang w:val="vi-VN" w:eastAsia="vi-VN"/>
              </w:rPr>
              <w:t>1</w:t>
            </w:r>
          </w:p>
        </w:tc>
        <w:tc>
          <w:tcPr>
            <w:tcW w:w="5245" w:type="dxa"/>
          </w:tcPr>
          <w:p w:rsidR="00687571" w:rsidRPr="00711B7C" w:rsidRDefault="00687571" w:rsidP="00687571">
            <w:pPr>
              <w:pStyle w:val="ListParagraph"/>
              <w:shd w:val="clear" w:color="auto" w:fill="FFFFFF" w:themeFill="background1"/>
              <w:spacing w:line="360" w:lineRule="exact"/>
              <w:ind w:left="0"/>
              <w:rPr>
                <w:rFonts w:eastAsia="Arial"/>
                <w:bCs/>
                <w:sz w:val="26"/>
                <w:szCs w:val="26"/>
                <w:lang w:val="it-IT"/>
              </w:rPr>
            </w:pPr>
            <w:r w:rsidRPr="00711B7C">
              <w:rPr>
                <w:sz w:val="26"/>
                <w:szCs w:val="26"/>
                <w:lang w:val="vi-VN" w:eastAsia="vi-VN"/>
              </w:rPr>
              <w:t>Kinh tế vi mô</w:t>
            </w:r>
          </w:p>
        </w:tc>
        <w:tc>
          <w:tcPr>
            <w:tcW w:w="1701" w:type="dxa"/>
          </w:tcPr>
          <w:p w:rsidR="00687571" w:rsidRPr="00711B7C" w:rsidRDefault="00687571" w:rsidP="00687571">
            <w:pPr>
              <w:pStyle w:val="ListParagraph"/>
              <w:shd w:val="clear" w:color="auto" w:fill="FFFFFF" w:themeFill="background1"/>
              <w:spacing w:line="360" w:lineRule="exact"/>
              <w:ind w:left="0"/>
              <w:jc w:val="center"/>
              <w:rPr>
                <w:rFonts w:eastAsia="Arial"/>
                <w:bCs/>
                <w:sz w:val="26"/>
                <w:szCs w:val="26"/>
                <w:lang w:val="it-IT"/>
              </w:rPr>
            </w:pPr>
            <w:r w:rsidRPr="00711B7C">
              <w:rPr>
                <w:sz w:val="26"/>
                <w:szCs w:val="26"/>
                <w:lang w:val="vi-VN" w:eastAsia="vi-VN"/>
              </w:rPr>
              <w:t>3</w:t>
            </w:r>
          </w:p>
        </w:tc>
      </w:tr>
      <w:tr w:rsidR="00687571" w:rsidRPr="00711B7C" w:rsidTr="00687571">
        <w:tc>
          <w:tcPr>
            <w:tcW w:w="992" w:type="dxa"/>
            <w:vAlign w:val="center"/>
          </w:tcPr>
          <w:p w:rsidR="00687571" w:rsidRPr="00711B7C" w:rsidRDefault="00687571" w:rsidP="00687571">
            <w:pPr>
              <w:shd w:val="clear" w:color="auto" w:fill="FFFFFF" w:themeFill="background1"/>
              <w:spacing w:line="360" w:lineRule="exact"/>
              <w:jc w:val="center"/>
              <w:rPr>
                <w:sz w:val="26"/>
                <w:szCs w:val="26"/>
                <w:lang w:val="vi-VN" w:eastAsia="vi-VN"/>
              </w:rPr>
            </w:pPr>
            <w:r w:rsidRPr="00711B7C">
              <w:rPr>
                <w:sz w:val="26"/>
                <w:szCs w:val="26"/>
                <w:lang w:val="vi-VN" w:eastAsia="vi-VN"/>
              </w:rPr>
              <w:t>2</w:t>
            </w:r>
          </w:p>
        </w:tc>
        <w:tc>
          <w:tcPr>
            <w:tcW w:w="5245" w:type="dxa"/>
          </w:tcPr>
          <w:p w:rsidR="00687571" w:rsidRPr="00711B7C" w:rsidRDefault="00687571" w:rsidP="00687571">
            <w:pPr>
              <w:pStyle w:val="ListParagraph"/>
              <w:shd w:val="clear" w:color="auto" w:fill="FFFFFF" w:themeFill="background1"/>
              <w:spacing w:line="360" w:lineRule="exact"/>
              <w:ind w:left="0"/>
              <w:rPr>
                <w:rFonts w:eastAsia="Arial"/>
                <w:bCs/>
                <w:sz w:val="26"/>
                <w:szCs w:val="26"/>
                <w:lang w:val="it-IT"/>
              </w:rPr>
            </w:pPr>
            <w:r w:rsidRPr="00711B7C">
              <w:rPr>
                <w:sz w:val="26"/>
                <w:szCs w:val="26"/>
                <w:lang w:val="vi-VN" w:eastAsia="vi-VN"/>
              </w:rPr>
              <w:t>Kinh tế vĩ mô</w:t>
            </w:r>
          </w:p>
        </w:tc>
        <w:tc>
          <w:tcPr>
            <w:tcW w:w="1701" w:type="dxa"/>
          </w:tcPr>
          <w:p w:rsidR="00687571" w:rsidRPr="00711B7C" w:rsidRDefault="00687571" w:rsidP="00687571">
            <w:pPr>
              <w:pStyle w:val="ListParagraph"/>
              <w:shd w:val="clear" w:color="auto" w:fill="FFFFFF" w:themeFill="background1"/>
              <w:spacing w:line="360" w:lineRule="exact"/>
              <w:ind w:left="0"/>
              <w:jc w:val="center"/>
              <w:rPr>
                <w:rFonts w:eastAsia="Arial"/>
                <w:bCs/>
                <w:sz w:val="26"/>
                <w:szCs w:val="26"/>
                <w:lang w:val="it-IT"/>
              </w:rPr>
            </w:pPr>
            <w:r w:rsidRPr="00711B7C">
              <w:rPr>
                <w:sz w:val="26"/>
                <w:szCs w:val="26"/>
                <w:lang w:val="vi-VN" w:eastAsia="vi-VN"/>
              </w:rPr>
              <w:t>3</w:t>
            </w:r>
          </w:p>
        </w:tc>
      </w:tr>
      <w:tr w:rsidR="00687571" w:rsidRPr="00711B7C" w:rsidTr="00687571">
        <w:tc>
          <w:tcPr>
            <w:tcW w:w="992" w:type="dxa"/>
            <w:vAlign w:val="center"/>
          </w:tcPr>
          <w:p w:rsidR="00687571" w:rsidRPr="00711B7C" w:rsidRDefault="00687571" w:rsidP="00687571">
            <w:pPr>
              <w:shd w:val="clear" w:color="auto" w:fill="FFFFFF" w:themeFill="background1"/>
              <w:spacing w:line="360" w:lineRule="exact"/>
              <w:jc w:val="center"/>
              <w:rPr>
                <w:sz w:val="26"/>
                <w:szCs w:val="26"/>
                <w:lang w:val="vi-VN" w:eastAsia="vi-VN"/>
              </w:rPr>
            </w:pPr>
            <w:r w:rsidRPr="00711B7C">
              <w:rPr>
                <w:bCs/>
                <w:sz w:val="26"/>
                <w:szCs w:val="26"/>
                <w:lang w:eastAsia="vi-VN"/>
              </w:rPr>
              <w:t>3</w:t>
            </w:r>
            <w:r w:rsidRPr="00711B7C">
              <w:rPr>
                <w:bCs/>
                <w:sz w:val="26"/>
                <w:szCs w:val="26"/>
                <w:lang w:val="vi-VN" w:eastAsia="vi-VN"/>
              </w:rPr>
              <w:t> </w:t>
            </w:r>
          </w:p>
        </w:tc>
        <w:tc>
          <w:tcPr>
            <w:tcW w:w="5245" w:type="dxa"/>
          </w:tcPr>
          <w:p w:rsidR="00687571" w:rsidRPr="00711B7C" w:rsidRDefault="00687571" w:rsidP="00687571">
            <w:pPr>
              <w:pStyle w:val="ListParagraph"/>
              <w:shd w:val="clear" w:color="auto" w:fill="FFFFFF" w:themeFill="background1"/>
              <w:spacing w:line="360" w:lineRule="exact"/>
              <w:ind w:left="0"/>
              <w:rPr>
                <w:rFonts w:eastAsia="Arial"/>
                <w:bCs/>
                <w:sz w:val="26"/>
                <w:szCs w:val="26"/>
                <w:lang w:val="it-IT"/>
              </w:rPr>
            </w:pPr>
            <w:r w:rsidRPr="00711B7C">
              <w:rPr>
                <w:sz w:val="26"/>
                <w:szCs w:val="26"/>
                <w:lang w:val="vi-VN" w:eastAsia="vi-VN"/>
              </w:rPr>
              <w:t>Kinh tế tiền tệ ngân hàng</w:t>
            </w:r>
          </w:p>
        </w:tc>
        <w:tc>
          <w:tcPr>
            <w:tcW w:w="1701" w:type="dxa"/>
          </w:tcPr>
          <w:p w:rsidR="00687571" w:rsidRPr="00711B7C" w:rsidRDefault="00687571" w:rsidP="00687571">
            <w:pPr>
              <w:pStyle w:val="ListParagraph"/>
              <w:shd w:val="clear" w:color="auto" w:fill="FFFFFF" w:themeFill="background1"/>
              <w:spacing w:line="360" w:lineRule="exact"/>
              <w:ind w:left="0"/>
              <w:jc w:val="center"/>
              <w:rPr>
                <w:rFonts w:eastAsia="Arial"/>
                <w:bCs/>
                <w:sz w:val="26"/>
                <w:szCs w:val="26"/>
                <w:lang w:val="it-IT"/>
              </w:rPr>
            </w:pPr>
            <w:r w:rsidRPr="00711B7C">
              <w:rPr>
                <w:sz w:val="26"/>
                <w:szCs w:val="26"/>
                <w:lang w:val="vi-VN" w:eastAsia="vi-VN"/>
              </w:rPr>
              <w:t>3</w:t>
            </w:r>
          </w:p>
        </w:tc>
      </w:tr>
      <w:tr w:rsidR="00687571" w:rsidRPr="00711B7C" w:rsidTr="00687571">
        <w:tc>
          <w:tcPr>
            <w:tcW w:w="992" w:type="dxa"/>
            <w:vAlign w:val="center"/>
          </w:tcPr>
          <w:p w:rsidR="00687571" w:rsidRPr="00711B7C" w:rsidRDefault="00687571" w:rsidP="00687571">
            <w:pPr>
              <w:shd w:val="clear" w:color="auto" w:fill="FFFFFF" w:themeFill="background1"/>
              <w:spacing w:line="360" w:lineRule="exact"/>
              <w:jc w:val="center"/>
              <w:rPr>
                <w:bCs/>
                <w:sz w:val="26"/>
                <w:szCs w:val="26"/>
                <w:lang w:eastAsia="vi-VN"/>
              </w:rPr>
            </w:pPr>
            <w:r w:rsidRPr="00711B7C">
              <w:rPr>
                <w:bCs/>
                <w:sz w:val="26"/>
                <w:szCs w:val="26"/>
                <w:lang w:eastAsia="vi-VN"/>
              </w:rPr>
              <w:t>4</w:t>
            </w:r>
          </w:p>
        </w:tc>
        <w:tc>
          <w:tcPr>
            <w:tcW w:w="5245" w:type="dxa"/>
          </w:tcPr>
          <w:p w:rsidR="00687571" w:rsidRPr="00711B7C" w:rsidRDefault="00687571" w:rsidP="00687571">
            <w:pPr>
              <w:pStyle w:val="ListParagraph"/>
              <w:shd w:val="clear" w:color="auto" w:fill="FFFFFF" w:themeFill="background1"/>
              <w:spacing w:line="360" w:lineRule="exact"/>
              <w:ind w:left="0"/>
              <w:rPr>
                <w:b/>
                <w:bCs/>
                <w:sz w:val="26"/>
                <w:szCs w:val="26"/>
                <w:lang w:val="vi-VN" w:eastAsia="vi-VN"/>
              </w:rPr>
            </w:pPr>
            <w:r w:rsidRPr="00711B7C">
              <w:rPr>
                <w:sz w:val="26"/>
                <w:szCs w:val="26"/>
                <w:lang w:val="vi-VN" w:eastAsia="vi-VN"/>
              </w:rPr>
              <w:t>Quản trị ngân hàng thương mại</w:t>
            </w:r>
          </w:p>
        </w:tc>
        <w:tc>
          <w:tcPr>
            <w:tcW w:w="1701" w:type="dxa"/>
          </w:tcPr>
          <w:p w:rsidR="00687571" w:rsidRPr="00711B7C" w:rsidRDefault="00687571" w:rsidP="00687571">
            <w:pPr>
              <w:pStyle w:val="ListParagraph"/>
              <w:shd w:val="clear" w:color="auto" w:fill="FFFFFF" w:themeFill="background1"/>
              <w:spacing w:line="360" w:lineRule="exact"/>
              <w:ind w:left="0"/>
              <w:jc w:val="center"/>
              <w:rPr>
                <w:b/>
                <w:bCs/>
                <w:sz w:val="26"/>
                <w:szCs w:val="26"/>
                <w:lang w:val="vi-VN" w:eastAsia="vi-VN"/>
              </w:rPr>
            </w:pPr>
            <w:r w:rsidRPr="00711B7C">
              <w:rPr>
                <w:sz w:val="26"/>
                <w:szCs w:val="26"/>
                <w:lang w:val="vi-VN" w:eastAsia="vi-VN"/>
              </w:rPr>
              <w:t>3</w:t>
            </w:r>
          </w:p>
        </w:tc>
      </w:tr>
      <w:tr w:rsidR="00687571" w:rsidRPr="00711B7C" w:rsidTr="00687571">
        <w:tc>
          <w:tcPr>
            <w:tcW w:w="992" w:type="dxa"/>
            <w:vAlign w:val="center"/>
          </w:tcPr>
          <w:p w:rsidR="00687571" w:rsidRPr="00711B7C" w:rsidRDefault="00687571" w:rsidP="00687571">
            <w:pPr>
              <w:shd w:val="clear" w:color="auto" w:fill="FFFFFF" w:themeFill="background1"/>
              <w:spacing w:line="360" w:lineRule="exact"/>
              <w:jc w:val="center"/>
              <w:rPr>
                <w:bCs/>
                <w:sz w:val="26"/>
                <w:szCs w:val="26"/>
                <w:lang w:eastAsia="vi-VN"/>
              </w:rPr>
            </w:pPr>
            <w:r w:rsidRPr="00711B7C">
              <w:rPr>
                <w:bCs/>
                <w:sz w:val="26"/>
                <w:szCs w:val="26"/>
                <w:lang w:eastAsia="vi-VN"/>
              </w:rPr>
              <w:t>5</w:t>
            </w:r>
          </w:p>
        </w:tc>
        <w:tc>
          <w:tcPr>
            <w:tcW w:w="5245" w:type="dxa"/>
          </w:tcPr>
          <w:p w:rsidR="00687571" w:rsidRPr="00711B7C" w:rsidRDefault="00687571" w:rsidP="00687571">
            <w:pPr>
              <w:pStyle w:val="ListParagraph"/>
              <w:shd w:val="clear" w:color="auto" w:fill="FFFFFF" w:themeFill="background1"/>
              <w:spacing w:line="360" w:lineRule="exact"/>
              <w:ind w:left="0"/>
              <w:rPr>
                <w:rFonts w:eastAsia="Arial"/>
                <w:bCs/>
                <w:sz w:val="26"/>
                <w:szCs w:val="26"/>
                <w:lang w:val="it-IT"/>
              </w:rPr>
            </w:pPr>
            <w:r w:rsidRPr="00711B7C">
              <w:rPr>
                <w:sz w:val="26"/>
                <w:szCs w:val="26"/>
                <w:lang w:val="vi-VN" w:eastAsia="vi-VN"/>
              </w:rPr>
              <w:t>Quản trị học</w:t>
            </w:r>
          </w:p>
        </w:tc>
        <w:tc>
          <w:tcPr>
            <w:tcW w:w="1701" w:type="dxa"/>
          </w:tcPr>
          <w:p w:rsidR="00687571" w:rsidRPr="00711B7C" w:rsidRDefault="00687571" w:rsidP="00687571">
            <w:pPr>
              <w:pStyle w:val="ListParagraph"/>
              <w:shd w:val="clear" w:color="auto" w:fill="FFFFFF" w:themeFill="background1"/>
              <w:spacing w:line="360" w:lineRule="exact"/>
              <w:ind w:left="0"/>
              <w:jc w:val="center"/>
              <w:rPr>
                <w:rFonts w:eastAsia="Arial"/>
                <w:bCs/>
                <w:sz w:val="26"/>
                <w:szCs w:val="26"/>
                <w:lang w:val="it-IT"/>
              </w:rPr>
            </w:pPr>
            <w:r w:rsidRPr="00711B7C">
              <w:rPr>
                <w:rFonts w:eastAsia="Arial"/>
                <w:bCs/>
                <w:sz w:val="26"/>
                <w:szCs w:val="26"/>
                <w:lang w:val="it-IT"/>
              </w:rPr>
              <w:t>3</w:t>
            </w:r>
          </w:p>
        </w:tc>
      </w:tr>
      <w:tr w:rsidR="00687571" w:rsidRPr="00711B7C" w:rsidTr="00687571">
        <w:tc>
          <w:tcPr>
            <w:tcW w:w="992" w:type="dxa"/>
            <w:vAlign w:val="center"/>
          </w:tcPr>
          <w:p w:rsidR="00687571" w:rsidRPr="00711B7C" w:rsidRDefault="00687571" w:rsidP="00687571">
            <w:pPr>
              <w:shd w:val="clear" w:color="auto" w:fill="FFFFFF" w:themeFill="background1"/>
              <w:spacing w:line="360" w:lineRule="exact"/>
              <w:jc w:val="center"/>
              <w:rPr>
                <w:bCs/>
                <w:sz w:val="26"/>
                <w:szCs w:val="26"/>
                <w:lang w:eastAsia="vi-VN"/>
              </w:rPr>
            </w:pPr>
            <w:r w:rsidRPr="00711B7C">
              <w:rPr>
                <w:bCs/>
                <w:sz w:val="26"/>
                <w:szCs w:val="26"/>
                <w:lang w:eastAsia="vi-VN"/>
              </w:rPr>
              <w:t>6</w:t>
            </w:r>
          </w:p>
        </w:tc>
        <w:tc>
          <w:tcPr>
            <w:tcW w:w="5245" w:type="dxa"/>
          </w:tcPr>
          <w:p w:rsidR="00687571" w:rsidRPr="00711B7C" w:rsidRDefault="00687571" w:rsidP="00687571">
            <w:pPr>
              <w:pStyle w:val="ListParagraph"/>
              <w:shd w:val="clear" w:color="auto" w:fill="FFFFFF" w:themeFill="background1"/>
              <w:spacing w:line="360" w:lineRule="exact"/>
              <w:ind w:left="0"/>
              <w:rPr>
                <w:b/>
                <w:bCs/>
                <w:sz w:val="26"/>
                <w:szCs w:val="26"/>
                <w:lang w:val="vi-VN" w:eastAsia="vi-VN"/>
              </w:rPr>
            </w:pPr>
            <w:r w:rsidRPr="00711B7C">
              <w:rPr>
                <w:sz w:val="26"/>
                <w:szCs w:val="26"/>
                <w:lang w:val="vi-VN" w:eastAsia="vi-VN"/>
              </w:rPr>
              <w:t>Quản trị tài chính</w:t>
            </w:r>
          </w:p>
        </w:tc>
        <w:tc>
          <w:tcPr>
            <w:tcW w:w="1701" w:type="dxa"/>
          </w:tcPr>
          <w:p w:rsidR="00687571" w:rsidRPr="00711B7C" w:rsidRDefault="00687571" w:rsidP="00687571">
            <w:pPr>
              <w:pStyle w:val="ListParagraph"/>
              <w:shd w:val="clear" w:color="auto" w:fill="FFFFFF" w:themeFill="background1"/>
              <w:spacing w:line="360" w:lineRule="exact"/>
              <w:ind w:left="0"/>
              <w:jc w:val="center"/>
              <w:rPr>
                <w:rFonts w:eastAsia="Arial"/>
                <w:bCs/>
                <w:sz w:val="26"/>
                <w:szCs w:val="26"/>
                <w:lang w:val="it-IT"/>
              </w:rPr>
            </w:pPr>
            <w:r w:rsidRPr="00711B7C">
              <w:rPr>
                <w:rFonts w:eastAsia="Arial"/>
                <w:bCs/>
                <w:sz w:val="26"/>
                <w:szCs w:val="26"/>
                <w:lang w:val="it-IT"/>
              </w:rPr>
              <w:t>3</w:t>
            </w:r>
          </w:p>
        </w:tc>
      </w:tr>
      <w:tr w:rsidR="00687571" w:rsidRPr="00711B7C" w:rsidTr="00687571">
        <w:tc>
          <w:tcPr>
            <w:tcW w:w="992" w:type="dxa"/>
            <w:vAlign w:val="center"/>
          </w:tcPr>
          <w:p w:rsidR="00687571" w:rsidRPr="00711B7C" w:rsidRDefault="00687571" w:rsidP="00687571">
            <w:pPr>
              <w:shd w:val="clear" w:color="auto" w:fill="FFFFFF" w:themeFill="background1"/>
              <w:spacing w:line="360" w:lineRule="exact"/>
              <w:jc w:val="center"/>
              <w:rPr>
                <w:b/>
                <w:bCs/>
                <w:sz w:val="26"/>
                <w:szCs w:val="26"/>
                <w:lang w:val="vi-VN" w:eastAsia="vi-VN"/>
              </w:rPr>
            </w:pPr>
          </w:p>
        </w:tc>
        <w:tc>
          <w:tcPr>
            <w:tcW w:w="5245" w:type="dxa"/>
          </w:tcPr>
          <w:p w:rsidR="00687571" w:rsidRPr="00711B7C" w:rsidRDefault="00687571" w:rsidP="00687571">
            <w:pPr>
              <w:pStyle w:val="ListParagraph"/>
              <w:shd w:val="clear" w:color="auto" w:fill="FFFFFF" w:themeFill="background1"/>
              <w:spacing w:line="360" w:lineRule="exact"/>
              <w:ind w:left="0"/>
              <w:jc w:val="center"/>
              <w:rPr>
                <w:rFonts w:eastAsia="Arial"/>
                <w:bCs/>
                <w:sz w:val="26"/>
                <w:szCs w:val="26"/>
                <w:lang w:val="it-IT"/>
              </w:rPr>
            </w:pPr>
            <w:r w:rsidRPr="00711B7C">
              <w:rPr>
                <w:b/>
                <w:bCs/>
                <w:sz w:val="26"/>
                <w:szCs w:val="26"/>
                <w:lang w:val="vi-VN" w:eastAsia="vi-VN"/>
              </w:rPr>
              <w:t>Tổng cộng</w:t>
            </w:r>
          </w:p>
        </w:tc>
        <w:tc>
          <w:tcPr>
            <w:tcW w:w="1701" w:type="dxa"/>
          </w:tcPr>
          <w:p w:rsidR="00687571" w:rsidRPr="00711B7C" w:rsidRDefault="00687571" w:rsidP="00687571">
            <w:pPr>
              <w:pStyle w:val="ListParagraph"/>
              <w:shd w:val="clear" w:color="auto" w:fill="FFFFFF" w:themeFill="background1"/>
              <w:spacing w:line="360" w:lineRule="exact"/>
              <w:ind w:left="0"/>
              <w:jc w:val="center"/>
              <w:rPr>
                <w:rFonts w:eastAsia="Arial"/>
                <w:b/>
                <w:bCs/>
                <w:sz w:val="26"/>
                <w:szCs w:val="26"/>
                <w:lang w:val="it-IT"/>
              </w:rPr>
            </w:pPr>
            <w:r w:rsidRPr="00711B7C">
              <w:rPr>
                <w:rFonts w:eastAsia="Arial"/>
                <w:b/>
                <w:bCs/>
                <w:sz w:val="26"/>
                <w:szCs w:val="26"/>
                <w:lang w:val="it-IT"/>
              </w:rPr>
              <w:t>18</w:t>
            </w:r>
          </w:p>
        </w:tc>
      </w:tr>
    </w:tbl>
    <w:p w:rsidR="00687571" w:rsidRDefault="00687571" w:rsidP="00687571">
      <w:pPr>
        <w:shd w:val="clear" w:color="auto" w:fill="FFFFFF" w:themeFill="background1"/>
        <w:tabs>
          <w:tab w:val="num" w:pos="851"/>
        </w:tabs>
        <w:spacing w:line="360" w:lineRule="exact"/>
        <w:ind w:left="851"/>
        <w:jc w:val="both"/>
        <w:rPr>
          <w:b/>
          <w:sz w:val="26"/>
          <w:szCs w:val="26"/>
          <w:lang w:val="nb-NO"/>
        </w:rPr>
      </w:pPr>
    </w:p>
    <w:p w:rsidR="00687571" w:rsidRDefault="00687571" w:rsidP="00687571">
      <w:pPr>
        <w:rPr>
          <w:b/>
          <w:sz w:val="26"/>
          <w:szCs w:val="26"/>
          <w:lang w:val="nb-NO"/>
        </w:rPr>
      </w:pPr>
      <w:r>
        <w:rPr>
          <w:b/>
          <w:sz w:val="26"/>
          <w:szCs w:val="26"/>
          <w:lang w:val="nb-NO"/>
        </w:rPr>
        <w:br w:type="page"/>
      </w:r>
    </w:p>
    <w:p w:rsidR="00687571" w:rsidRPr="00711B7C" w:rsidRDefault="00687571" w:rsidP="00687571">
      <w:pPr>
        <w:numPr>
          <w:ilvl w:val="1"/>
          <w:numId w:val="1"/>
        </w:numPr>
        <w:shd w:val="clear" w:color="auto" w:fill="FFFFFF" w:themeFill="background1"/>
        <w:tabs>
          <w:tab w:val="num" w:pos="851"/>
        </w:tabs>
        <w:spacing w:line="360" w:lineRule="exact"/>
        <w:ind w:left="851" w:hanging="284"/>
        <w:jc w:val="both"/>
        <w:rPr>
          <w:b/>
          <w:sz w:val="26"/>
          <w:szCs w:val="26"/>
          <w:lang w:val="nb-NO"/>
        </w:rPr>
      </w:pPr>
      <w:r w:rsidRPr="00711B7C">
        <w:rPr>
          <w:b/>
          <w:sz w:val="26"/>
          <w:szCs w:val="26"/>
          <w:lang w:val="nb-NO"/>
        </w:rPr>
        <w:lastRenderedPageBreak/>
        <w:t>Đối với chuyên ngành Quản lý công</w:t>
      </w:r>
    </w:p>
    <w:p w:rsidR="00687571" w:rsidRPr="00711B7C" w:rsidRDefault="00687571" w:rsidP="00687571">
      <w:pPr>
        <w:shd w:val="clear" w:color="auto" w:fill="FFFFFF" w:themeFill="background1"/>
        <w:tabs>
          <w:tab w:val="left" w:pos="450"/>
          <w:tab w:val="left" w:pos="567"/>
          <w:tab w:val="left" w:pos="851"/>
        </w:tabs>
        <w:spacing w:line="360" w:lineRule="exact"/>
        <w:ind w:left="720"/>
        <w:jc w:val="both"/>
        <w:rPr>
          <w:rFonts w:eastAsia="Calibri"/>
          <w:b/>
          <w:sz w:val="26"/>
          <w:szCs w:val="26"/>
        </w:rPr>
      </w:pPr>
      <w:r w:rsidRPr="00AB478E">
        <w:rPr>
          <w:rFonts w:eastAsia="Calibri"/>
          <w:b/>
          <w:sz w:val="26"/>
          <w:szCs w:val="26"/>
        </w:rPr>
        <w:t xml:space="preserve">- </w:t>
      </w:r>
      <w:r w:rsidRPr="00711B7C">
        <w:rPr>
          <w:rFonts w:eastAsia="Calibri"/>
          <w:b/>
          <w:sz w:val="26"/>
          <w:szCs w:val="26"/>
        </w:rPr>
        <w:t>Danh mục ngành phù hợp, ngành gần, ngành khác:</w:t>
      </w:r>
    </w:p>
    <w:tbl>
      <w:tblPr>
        <w:tblW w:w="891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590"/>
        <w:gridCol w:w="6600"/>
      </w:tblGrid>
      <w:tr w:rsidR="00687571" w:rsidRPr="00711B7C" w:rsidTr="00687571">
        <w:trPr>
          <w:trHeight w:val="795"/>
        </w:trPr>
        <w:tc>
          <w:tcPr>
            <w:tcW w:w="720" w:type="dxa"/>
            <w:shd w:val="clear" w:color="auto" w:fill="auto"/>
            <w:vAlign w:val="center"/>
            <w:hideMark/>
          </w:tcPr>
          <w:p w:rsidR="00687571" w:rsidRPr="00711B7C" w:rsidRDefault="00687571" w:rsidP="00687571">
            <w:pPr>
              <w:shd w:val="clear" w:color="auto" w:fill="FFFFFF" w:themeFill="background1"/>
              <w:spacing w:line="360" w:lineRule="exact"/>
              <w:jc w:val="center"/>
              <w:rPr>
                <w:bCs/>
                <w:noProof/>
                <w:color w:val="000000"/>
                <w:sz w:val="26"/>
                <w:szCs w:val="26"/>
                <w:lang w:val="vi-VN"/>
              </w:rPr>
            </w:pPr>
            <w:r w:rsidRPr="00711B7C">
              <w:rPr>
                <w:bCs/>
                <w:noProof/>
                <w:color w:val="000000"/>
                <w:sz w:val="26"/>
                <w:szCs w:val="26"/>
                <w:lang w:val="vi-VN"/>
              </w:rPr>
              <w:t>TT</w:t>
            </w:r>
          </w:p>
        </w:tc>
        <w:tc>
          <w:tcPr>
            <w:tcW w:w="1590" w:type="dxa"/>
            <w:shd w:val="clear" w:color="auto" w:fill="auto"/>
            <w:vAlign w:val="center"/>
            <w:hideMark/>
          </w:tcPr>
          <w:p w:rsidR="00687571" w:rsidRPr="00711B7C" w:rsidRDefault="00687571" w:rsidP="00687571">
            <w:pPr>
              <w:shd w:val="clear" w:color="auto" w:fill="FFFFFF" w:themeFill="background1"/>
              <w:spacing w:line="360" w:lineRule="exact"/>
              <w:jc w:val="center"/>
              <w:rPr>
                <w:bCs/>
                <w:noProof/>
                <w:color w:val="000000"/>
                <w:sz w:val="26"/>
                <w:szCs w:val="26"/>
              </w:rPr>
            </w:pPr>
            <w:r w:rsidRPr="00711B7C">
              <w:rPr>
                <w:bCs/>
                <w:noProof/>
                <w:color w:val="000000"/>
                <w:sz w:val="26"/>
                <w:szCs w:val="26"/>
              </w:rPr>
              <w:t>Mã ngành</w:t>
            </w:r>
          </w:p>
        </w:tc>
        <w:tc>
          <w:tcPr>
            <w:tcW w:w="6600" w:type="dxa"/>
            <w:shd w:val="clear" w:color="auto" w:fill="auto"/>
            <w:vAlign w:val="center"/>
            <w:hideMark/>
          </w:tcPr>
          <w:p w:rsidR="00687571" w:rsidRPr="00711B7C" w:rsidRDefault="00687571" w:rsidP="00687571">
            <w:pPr>
              <w:shd w:val="clear" w:color="auto" w:fill="FFFFFF" w:themeFill="background1"/>
              <w:spacing w:line="360" w:lineRule="exact"/>
              <w:jc w:val="center"/>
              <w:rPr>
                <w:bCs/>
                <w:noProof/>
                <w:color w:val="000000"/>
                <w:sz w:val="26"/>
                <w:szCs w:val="26"/>
                <w:lang w:val="vi-VN"/>
              </w:rPr>
            </w:pPr>
            <w:r w:rsidRPr="00711B7C">
              <w:rPr>
                <w:bCs/>
                <w:noProof/>
                <w:color w:val="000000"/>
                <w:sz w:val="26"/>
                <w:szCs w:val="26"/>
                <w:lang w:val="vi-VN"/>
              </w:rPr>
              <w:t>Tên ngành</w:t>
            </w:r>
          </w:p>
        </w:tc>
      </w:tr>
      <w:tr w:rsidR="00687571" w:rsidRPr="00711B7C" w:rsidTr="00687571">
        <w:trPr>
          <w:trHeight w:val="579"/>
        </w:trPr>
        <w:tc>
          <w:tcPr>
            <w:tcW w:w="720" w:type="dxa"/>
            <w:shd w:val="clear" w:color="auto" w:fill="auto"/>
            <w:vAlign w:val="center"/>
            <w:hideMark/>
          </w:tcPr>
          <w:p w:rsidR="00687571" w:rsidRPr="00711B7C" w:rsidRDefault="00687571" w:rsidP="00687571">
            <w:pPr>
              <w:shd w:val="clear" w:color="auto" w:fill="FFFFFF" w:themeFill="background1"/>
              <w:spacing w:line="360" w:lineRule="exact"/>
              <w:jc w:val="center"/>
              <w:rPr>
                <w:noProof/>
                <w:color w:val="000000"/>
                <w:sz w:val="26"/>
                <w:szCs w:val="26"/>
              </w:rPr>
            </w:pPr>
            <w:r w:rsidRPr="00711B7C">
              <w:rPr>
                <w:noProof/>
                <w:color w:val="000000"/>
                <w:sz w:val="26"/>
                <w:szCs w:val="26"/>
              </w:rPr>
              <w:t>I</w:t>
            </w:r>
          </w:p>
        </w:tc>
        <w:tc>
          <w:tcPr>
            <w:tcW w:w="8190" w:type="dxa"/>
            <w:gridSpan w:val="2"/>
            <w:shd w:val="clear" w:color="auto" w:fill="auto"/>
            <w:vAlign w:val="center"/>
            <w:hideMark/>
          </w:tcPr>
          <w:p w:rsidR="00687571" w:rsidRPr="00711B7C" w:rsidRDefault="00687571" w:rsidP="00687571">
            <w:pPr>
              <w:shd w:val="clear" w:color="auto" w:fill="FFFFFF" w:themeFill="background1"/>
              <w:spacing w:line="360" w:lineRule="exact"/>
              <w:rPr>
                <w:noProof/>
                <w:color w:val="000000"/>
                <w:sz w:val="26"/>
                <w:szCs w:val="26"/>
              </w:rPr>
            </w:pPr>
            <w:r w:rsidRPr="00711B7C">
              <w:rPr>
                <w:b/>
                <w:noProof/>
                <w:color w:val="000000"/>
                <w:sz w:val="26"/>
                <w:szCs w:val="26"/>
              </w:rPr>
              <w:t>Ngành đúng, ngành phù hợp</w:t>
            </w:r>
            <w:r w:rsidRPr="00711B7C">
              <w:rPr>
                <w:noProof/>
                <w:color w:val="000000"/>
                <w:sz w:val="26"/>
                <w:szCs w:val="26"/>
              </w:rPr>
              <w:t xml:space="preserve"> (các ngành </w:t>
            </w:r>
            <w:r w:rsidRPr="00711B7C">
              <w:rPr>
                <w:noProof/>
                <w:color w:val="000000"/>
                <w:sz w:val="26"/>
                <w:szCs w:val="26"/>
                <w:lang w:val="vi-VN"/>
              </w:rPr>
              <w:t>thuộc nhóm ngành Kinh tế học</w:t>
            </w:r>
            <w:r w:rsidRPr="00711B7C">
              <w:rPr>
                <w:noProof/>
                <w:color w:val="000000"/>
                <w:sz w:val="26"/>
                <w:szCs w:val="26"/>
              </w:rPr>
              <w:t xml:space="preserve">, </w:t>
            </w:r>
            <w:r w:rsidRPr="00711B7C">
              <w:rPr>
                <w:noProof/>
                <w:color w:val="000000"/>
                <w:sz w:val="26"/>
                <w:szCs w:val="26"/>
                <w:lang w:val="vi-VN"/>
              </w:rPr>
              <w:t xml:space="preserve">mã số </w:t>
            </w:r>
            <w:r w:rsidRPr="00711B7C">
              <w:rPr>
                <w:noProof/>
                <w:color w:val="000000"/>
                <w:sz w:val="26"/>
                <w:szCs w:val="26"/>
              </w:rPr>
              <w:t xml:space="preserve">73101, </w:t>
            </w:r>
            <w:r w:rsidRPr="00711B7C">
              <w:rPr>
                <w:noProof/>
                <w:color w:val="000000"/>
                <w:sz w:val="26"/>
                <w:szCs w:val="26"/>
                <w:lang w:val="vi-VN"/>
              </w:rPr>
              <w:t>Quản trị - Quản lý</w:t>
            </w:r>
            <w:r w:rsidRPr="00711B7C">
              <w:rPr>
                <w:noProof/>
                <w:color w:val="000000"/>
                <w:sz w:val="26"/>
                <w:szCs w:val="26"/>
              </w:rPr>
              <w:t xml:space="preserve">, </w:t>
            </w:r>
            <w:r w:rsidRPr="00711B7C">
              <w:rPr>
                <w:noProof/>
                <w:color w:val="000000"/>
                <w:sz w:val="26"/>
                <w:szCs w:val="26"/>
                <w:lang w:val="vi-VN"/>
              </w:rPr>
              <w:t>mã s</w:t>
            </w:r>
            <w:r w:rsidRPr="00711B7C">
              <w:rPr>
                <w:noProof/>
                <w:color w:val="000000"/>
                <w:sz w:val="26"/>
                <w:szCs w:val="26"/>
              </w:rPr>
              <w:t>ố</w:t>
            </w:r>
            <w:r w:rsidRPr="00711B7C">
              <w:rPr>
                <w:noProof/>
                <w:color w:val="000000"/>
                <w:sz w:val="26"/>
                <w:szCs w:val="26"/>
                <w:lang w:val="vi-VN"/>
              </w:rPr>
              <w:t xml:space="preserve"> </w:t>
            </w:r>
            <w:r w:rsidRPr="00711B7C">
              <w:rPr>
                <w:noProof/>
                <w:color w:val="000000"/>
                <w:sz w:val="26"/>
                <w:szCs w:val="26"/>
              </w:rPr>
              <w:t>7</w:t>
            </w:r>
            <w:r w:rsidRPr="00711B7C">
              <w:rPr>
                <w:noProof/>
                <w:color w:val="000000"/>
                <w:sz w:val="26"/>
                <w:szCs w:val="26"/>
                <w:lang w:val="vi-VN"/>
              </w:rPr>
              <w:t>3404</w:t>
            </w:r>
            <w:r w:rsidRPr="00711B7C">
              <w:rPr>
                <w:noProof/>
                <w:color w:val="000000"/>
                <w:sz w:val="26"/>
                <w:szCs w:val="26"/>
              </w:rPr>
              <w:t xml:space="preserve"> ):</w:t>
            </w:r>
          </w:p>
        </w:tc>
      </w:tr>
      <w:tr w:rsidR="00687571" w:rsidRPr="00711B7C" w:rsidTr="00687571">
        <w:trPr>
          <w:trHeight w:val="512"/>
        </w:trPr>
        <w:tc>
          <w:tcPr>
            <w:tcW w:w="720" w:type="dxa"/>
            <w:shd w:val="clear" w:color="auto" w:fill="auto"/>
            <w:vAlign w:val="center"/>
            <w:hideMark/>
          </w:tcPr>
          <w:p w:rsidR="00687571" w:rsidRPr="00711B7C" w:rsidRDefault="00687571" w:rsidP="00687571">
            <w:pPr>
              <w:shd w:val="clear" w:color="auto" w:fill="FFFFFF" w:themeFill="background1"/>
              <w:spacing w:line="360" w:lineRule="exact"/>
              <w:jc w:val="center"/>
              <w:rPr>
                <w:noProof/>
                <w:color w:val="000000"/>
                <w:sz w:val="26"/>
                <w:szCs w:val="26"/>
              </w:rPr>
            </w:pPr>
            <w:r w:rsidRPr="00711B7C">
              <w:rPr>
                <w:noProof/>
                <w:color w:val="000000"/>
                <w:sz w:val="26"/>
                <w:szCs w:val="26"/>
              </w:rPr>
              <w:t>1</w:t>
            </w:r>
          </w:p>
        </w:tc>
        <w:tc>
          <w:tcPr>
            <w:tcW w:w="1590" w:type="dxa"/>
            <w:shd w:val="clear" w:color="auto" w:fill="auto"/>
            <w:vAlign w:val="center"/>
            <w:hideMark/>
          </w:tcPr>
          <w:p w:rsidR="00687571" w:rsidRPr="00711B7C" w:rsidRDefault="00687571" w:rsidP="00687571">
            <w:pPr>
              <w:shd w:val="clear" w:color="auto" w:fill="FFFFFF" w:themeFill="background1"/>
              <w:spacing w:line="360" w:lineRule="exact"/>
              <w:jc w:val="center"/>
              <w:rPr>
                <w:noProof/>
                <w:color w:val="000000"/>
                <w:sz w:val="26"/>
                <w:szCs w:val="26"/>
              </w:rPr>
            </w:pPr>
            <w:r w:rsidRPr="00711B7C">
              <w:rPr>
                <w:noProof/>
                <w:color w:val="000000"/>
                <w:sz w:val="26"/>
                <w:szCs w:val="26"/>
              </w:rPr>
              <w:t>7</w:t>
            </w:r>
            <w:r w:rsidRPr="00711B7C">
              <w:rPr>
                <w:noProof/>
                <w:color w:val="000000"/>
                <w:sz w:val="26"/>
                <w:szCs w:val="26"/>
                <w:lang w:val="vi-VN"/>
              </w:rPr>
              <w:t>310101</w:t>
            </w:r>
          </w:p>
        </w:tc>
        <w:tc>
          <w:tcPr>
            <w:tcW w:w="6600" w:type="dxa"/>
            <w:shd w:val="clear" w:color="auto" w:fill="auto"/>
            <w:vAlign w:val="center"/>
          </w:tcPr>
          <w:p w:rsidR="00687571" w:rsidRPr="00711B7C" w:rsidRDefault="00687571" w:rsidP="00687571">
            <w:pPr>
              <w:shd w:val="clear" w:color="auto" w:fill="FFFFFF" w:themeFill="background1"/>
              <w:spacing w:line="360" w:lineRule="exact"/>
              <w:rPr>
                <w:noProof/>
                <w:color w:val="000000"/>
                <w:sz w:val="26"/>
                <w:szCs w:val="26"/>
                <w:lang w:val="vi-VN"/>
              </w:rPr>
            </w:pPr>
            <w:r w:rsidRPr="00711B7C">
              <w:rPr>
                <w:noProof/>
                <w:color w:val="000000"/>
                <w:sz w:val="26"/>
                <w:szCs w:val="26"/>
                <w:lang w:val="vi-VN"/>
              </w:rPr>
              <w:t>Kinh tế</w:t>
            </w:r>
          </w:p>
        </w:tc>
      </w:tr>
      <w:tr w:rsidR="00687571" w:rsidRPr="00711B7C" w:rsidTr="00687571">
        <w:trPr>
          <w:trHeight w:val="353"/>
        </w:trPr>
        <w:tc>
          <w:tcPr>
            <w:tcW w:w="720" w:type="dxa"/>
            <w:shd w:val="clear" w:color="auto" w:fill="auto"/>
            <w:vAlign w:val="center"/>
            <w:hideMark/>
          </w:tcPr>
          <w:p w:rsidR="00687571" w:rsidRPr="00711B7C" w:rsidRDefault="00687571" w:rsidP="00687571">
            <w:pPr>
              <w:shd w:val="clear" w:color="auto" w:fill="FFFFFF" w:themeFill="background1"/>
              <w:spacing w:line="360" w:lineRule="exact"/>
              <w:jc w:val="center"/>
              <w:rPr>
                <w:noProof/>
                <w:color w:val="000000"/>
                <w:sz w:val="26"/>
                <w:szCs w:val="26"/>
              </w:rPr>
            </w:pPr>
            <w:r w:rsidRPr="00711B7C">
              <w:rPr>
                <w:noProof/>
                <w:color w:val="000000"/>
                <w:sz w:val="26"/>
                <w:szCs w:val="26"/>
              </w:rPr>
              <w:t>2</w:t>
            </w:r>
          </w:p>
        </w:tc>
        <w:tc>
          <w:tcPr>
            <w:tcW w:w="1590" w:type="dxa"/>
            <w:shd w:val="clear" w:color="auto" w:fill="auto"/>
            <w:vAlign w:val="center"/>
            <w:hideMark/>
          </w:tcPr>
          <w:p w:rsidR="00687571" w:rsidRPr="00711B7C" w:rsidRDefault="00687571" w:rsidP="00687571">
            <w:pPr>
              <w:shd w:val="clear" w:color="auto" w:fill="FFFFFF" w:themeFill="background1"/>
              <w:spacing w:line="360" w:lineRule="exact"/>
              <w:jc w:val="center"/>
              <w:rPr>
                <w:noProof/>
                <w:color w:val="000000"/>
                <w:sz w:val="26"/>
                <w:szCs w:val="26"/>
              </w:rPr>
            </w:pPr>
            <w:r w:rsidRPr="00711B7C">
              <w:rPr>
                <w:noProof/>
                <w:color w:val="000000"/>
                <w:sz w:val="26"/>
                <w:szCs w:val="26"/>
              </w:rPr>
              <w:t>7</w:t>
            </w:r>
            <w:r w:rsidRPr="00711B7C">
              <w:rPr>
                <w:noProof/>
                <w:color w:val="000000"/>
                <w:sz w:val="26"/>
                <w:szCs w:val="26"/>
                <w:lang w:val="vi-VN"/>
              </w:rPr>
              <w:t>340401</w:t>
            </w:r>
          </w:p>
        </w:tc>
        <w:tc>
          <w:tcPr>
            <w:tcW w:w="6600" w:type="dxa"/>
            <w:shd w:val="clear" w:color="auto" w:fill="auto"/>
            <w:vAlign w:val="center"/>
          </w:tcPr>
          <w:p w:rsidR="00687571" w:rsidRPr="00711B7C" w:rsidRDefault="00687571" w:rsidP="00687571">
            <w:pPr>
              <w:shd w:val="clear" w:color="auto" w:fill="FFFFFF" w:themeFill="background1"/>
              <w:spacing w:line="360" w:lineRule="exact"/>
              <w:rPr>
                <w:noProof/>
                <w:color w:val="000000"/>
                <w:sz w:val="26"/>
                <w:szCs w:val="26"/>
                <w:lang w:val="vi-VN"/>
              </w:rPr>
            </w:pPr>
            <w:r w:rsidRPr="00711B7C">
              <w:rPr>
                <w:noProof/>
                <w:color w:val="000000"/>
                <w:sz w:val="26"/>
                <w:szCs w:val="26"/>
                <w:lang w:val="vi-VN"/>
              </w:rPr>
              <w:t>Khoa học Quản lý</w:t>
            </w:r>
          </w:p>
        </w:tc>
      </w:tr>
      <w:tr w:rsidR="00687571" w:rsidRPr="00711B7C" w:rsidTr="00687571">
        <w:trPr>
          <w:trHeight w:val="186"/>
        </w:trPr>
        <w:tc>
          <w:tcPr>
            <w:tcW w:w="720" w:type="dxa"/>
            <w:shd w:val="clear" w:color="auto" w:fill="auto"/>
            <w:vAlign w:val="center"/>
          </w:tcPr>
          <w:p w:rsidR="00687571" w:rsidRPr="00711B7C" w:rsidRDefault="00687571" w:rsidP="00687571">
            <w:pPr>
              <w:shd w:val="clear" w:color="auto" w:fill="FFFFFF" w:themeFill="background1"/>
              <w:spacing w:line="360" w:lineRule="exact"/>
              <w:jc w:val="center"/>
              <w:rPr>
                <w:noProof/>
                <w:color w:val="000000"/>
                <w:sz w:val="26"/>
                <w:szCs w:val="26"/>
              </w:rPr>
            </w:pPr>
            <w:r w:rsidRPr="00711B7C">
              <w:rPr>
                <w:noProof/>
                <w:color w:val="000000"/>
                <w:sz w:val="26"/>
                <w:szCs w:val="26"/>
              </w:rPr>
              <w:t>3</w:t>
            </w:r>
          </w:p>
        </w:tc>
        <w:tc>
          <w:tcPr>
            <w:tcW w:w="1590" w:type="dxa"/>
            <w:shd w:val="clear" w:color="auto" w:fill="auto"/>
            <w:vAlign w:val="center"/>
          </w:tcPr>
          <w:p w:rsidR="00687571" w:rsidRPr="00711B7C" w:rsidRDefault="00687571" w:rsidP="00687571">
            <w:pPr>
              <w:shd w:val="clear" w:color="auto" w:fill="FFFFFF" w:themeFill="background1"/>
              <w:spacing w:line="360" w:lineRule="exact"/>
              <w:jc w:val="center"/>
              <w:rPr>
                <w:rFonts w:eastAsia="Calibri"/>
                <w:color w:val="000000"/>
                <w:sz w:val="26"/>
                <w:szCs w:val="26"/>
              </w:rPr>
            </w:pPr>
            <w:r w:rsidRPr="00711B7C">
              <w:rPr>
                <w:noProof/>
                <w:color w:val="000000"/>
                <w:sz w:val="26"/>
                <w:szCs w:val="26"/>
              </w:rPr>
              <w:t>7</w:t>
            </w:r>
            <w:r w:rsidRPr="00711B7C">
              <w:rPr>
                <w:noProof/>
                <w:color w:val="000000"/>
                <w:sz w:val="26"/>
                <w:szCs w:val="26"/>
                <w:lang w:val="vi-VN"/>
              </w:rPr>
              <w:t>34040</w:t>
            </w:r>
            <w:r w:rsidRPr="00711B7C">
              <w:rPr>
                <w:noProof/>
                <w:color w:val="000000"/>
                <w:sz w:val="26"/>
                <w:szCs w:val="26"/>
              </w:rPr>
              <w:t>3</w:t>
            </w:r>
          </w:p>
        </w:tc>
        <w:tc>
          <w:tcPr>
            <w:tcW w:w="6600" w:type="dxa"/>
            <w:shd w:val="clear" w:color="auto" w:fill="auto"/>
            <w:vAlign w:val="center"/>
          </w:tcPr>
          <w:p w:rsidR="00687571" w:rsidRPr="00711B7C" w:rsidRDefault="00687571" w:rsidP="00687571">
            <w:pPr>
              <w:shd w:val="clear" w:color="auto" w:fill="FFFFFF" w:themeFill="background1"/>
              <w:spacing w:line="360" w:lineRule="exact"/>
              <w:rPr>
                <w:rFonts w:eastAsia="Calibri"/>
                <w:color w:val="000000"/>
                <w:sz w:val="26"/>
                <w:szCs w:val="26"/>
              </w:rPr>
            </w:pPr>
            <w:r w:rsidRPr="00711B7C">
              <w:rPr>
                <w:rFonts w:eastAsia="Calibri"/>
                <w:color w:val="000000"/>
                <w:sz w:val="26"/>
                <w:szCs w:val="26"/>
              </w:rPr>
              <w:t>Quản lý công</w:t>
            </w:r>
          </w:p>
        </w:tc>
      </w:tr>
      <w:tr w:rsidR="00687571" w:rsidRPr="00711B7C" w:rsidTr="00687571">
        <w:trPr>
          <w:trHeight w:val="416"/>
        </w:trPr>
        <w:tc>
          <w:tcPr>
            <w:tcW w:w="720" w:type="dxa"/>
            <w:shd w:val="clear" w:color="auto" w:fill="auto"/>
            <w:vAlign w:val="center"/>
            <w:hideMark/>
          </w:tcPr>
          <w:p w:rsidR="00687571" w:rsidRPr="00711B7C" w:rsidRDefault="00687571" w:rsidP="00687571">
            <w:pPr>
              <w:shd w:val="clear" w:color="auto" w:fill="FFFFFF" w:themeFill="background1"/>
              <w:spacing w:line="360" w:lineRule="exact"/>
              <w:jc w:val="center"/>
              <w:rPr>
                <w:noProof/>
                <w:color w:val="000000"/>
                <w:sz w:val="26"/>
                <w:szCs w:val="26"/>
              </w:rPr>
            </w:pPr>
            <w:r w:rsidRPr="00711B7C">
              <w:rPr>
                <w:noProof/>
                <w:color w:val="000000"/>
                <w:sz w:val="26"/>
                <w:szCs w:val="26"/>
              </w:rPr>
              <w:t>II</w:t>
            </w:r>
          </w:p>
        </w:tc>
        <w:tc>
          <w:tcPr>
            <w:tcW w:w="8190" w:type="dxa"/>
            <w:gridSpan w:val="2"/>
            <w:shd w:val="clear" w:color="auto" w:fill="auto"/>
            <w:vAlign w:val="center"/>
            <w:hideMark/>
          </w:tcPr>
          <w:p w:rsidR="00687571" w:rsidRPr="00711B7C" w:rsidRDefault="00687571" w:rsidP="00687571">
            <w:pPr>
              <w:shd w:val="clear" w:color="auto" w:fill="FFFFFF" w:themeFill="background1"/>
              <w:spacing w:line="360" w:lineRule="exact"/>
              <w:rPr>
                <w:noProof/>
                <w:color w:val="000000"/>
                <w:sz w:val="26"/>
                <w:szCs w:val="26"/>
                <w:lang w:val="vi-VN"/>
              </w:rPr>
            </w:pPr>
            <w:r w:rsidRPr="00711B7C">
              <w:rPr>
                <w:b/>
                <w:noProof/>
                <w:color w:val="000000"/>
                <w:sz w:val="26"/>
                <w:szCs w:val="26"/>
                <w:lang w:val="vi-VN"/>
              </w:rPr>
              <w:t>Ngành gần</w:t>
            </w:r>
            <w:r w:rsidRPr="00711B7C">
              <w:rPr>
                <w:noProof/>
                <w:color w:val="000000"/>
                <w:sz w:val="26"/>
                <w:szCs w:val="26"/>
              </w:rPr>
              <w:t xml:space="preserve"> (các ngành </w:t>
            </w:r>
            <w:r w:rsidRPr="00711B7C">
              <w:rPr>
                <w:noProof/>
                <w:color w:val="000000"/>
                <w:sz w:val="26"/>
                <w:szCs w:val="26"/>
                <w:lang w:val="vi-VN"/>
              </w:rPr>
              <w:t>thuộc nhóm ngành Kinh tế học</w:t>
            </w:r>
            <w:r w:rsidRPr="00711B7C">
              <w:rPr>
                <w:noProof/>
                <w:color w:val="000000"/>
                <w:sz w:val="26"/>
                <w:szCs w:val="26"/>
              </w:rPr>
              <w:t xml:space="preserve">, </w:t>
            </w:r>
            <w:r w:rsidRPr="00711B7C">
              <w:rPr>
                <w:noProof/>
                <w:color w:val="000000"/>
                <w:sz w:val="26"/>
                <w:szCs w:val="26"/>
                <w:lang w:val="vi-VN"/>
              </w:rPr>
              <w:t xml:space="preserve">mã số </w:t>
            </w:r>
            <w:r w:rsidRPr="00711B7C">
              <w:rPr>
                <w:noProof/>
                <w:color w:val="000000"/>
                <w:sz w:val="26"/>
                <w:szCs w:val="26"/>
              </w:rPr>
              <w:t xml:space="preserve">73101, </w:t>
            </w:r>
            <w:r w:rsidRPr="00711B7C">
              <w:rPr>
                <w:noProof/>
                <w:color w:val="000000"/>
                <w:sz w:val="26"/>
                <w:szCs w:val="26"/>
                <w:lang w:val="vi-VN"/>
              </w:rPr>
              <w:t>Quản trị - Quản lý</w:t>
            </w:r>
            <w:r w:rsidRPr="00711B7C">
              <w:rPr>
                <w:noProof/>
                <w:color w:val="000000"/>
                <w:sz w:val="26"/>
                <w:szCs w:val="26"/>
              </w:rPr>
              <w:t xml:space="preserve">, </w:t>
            </w:r>
            <w:r w:rsidRPr="00711B7C">
              <w:rPr>
                <w:noProof/>
                <w:color w:val="000000"/>
                <w:sz w:val="26"/>
                <w:szCs w:val="26"/>
                <w:lang w:val="vi-VN"/>
              </w:rPr>
              <w:t>mã s</w:t>
            </w:r>
            <w:r w:rsidRPr="00711B7C">
              <w:rPr>
                <w:noProof/>
                <w:color w:val="000000"/>
                <w:sz w:val="26"/>
                <w:szCs w:val="26"/>
              </w:rPr>
              <w:t>ố</w:t>
            </w:r>
            <w:r w:rsidRPr="00711B7C">
              <w:rPr>
                <w:noProof/>
                <w:color w:val="000000"/>
                <w:sz w:val="26"/>
                <w:szCs w:val="26"/>
                <w:lang w:val="vi-VN"/>
              </w:rPr>
              <w:t xml:space="preserve"> </w:t>
            </w:r>
            <w:r w:rsidRPr="00711B7C">
              <w:rPr>
                <w:noProof/>
                <w:color w:val="000000"/>
                <w:sz w:val="26"/>
                <w:szCs w:val="26"/>
              </w:rPr>
              <w:t>7</w:t>
            </w:r>
            <w:r w:rsidRPr="00711B7C">
              <w:rPr>
                <w:noProof/>
                <w:color w:val="000000"/>
                <w:sz w:val="26"/>
                <w:szCs w:val="26"/>
                <w:lang w:val="vi-VN"/>
              </w:rPr>
              <w:t>3404</w:t>
            </w:r>
            <w:r w:rsidRPr="00711B7C">
              <w:rPr>
                <w:noProof/>
                <w:color w:val="000000"/>
                <w:sz w:val="26"/>
                <w:szCs w:val="26"/>
              </w:rPr>
              <w:t xml:space="preserve"> và </w:t>
            </w:r>
            <w:r w:rsidRPr="00711B7C">
              <w:rPr>
                <w:noProof/>
                <w:color w:val="000000"/>
                <w:sz w:val="26"/>
                <w:szCs w:val="26"/>
                <w:lang w:val="vi-VN"/>
              </w:rPr>
              <w:t>Khoa học chính trị</w:t>
            </w:r>
            <w:r w:rsidRPr="00711B7C">
              <w:rPr>
                <w:noProof/>
                <w:color w:val="000000"/>
                <w:sz w:val="26"/>
                <w:szCs w:val="26"/>
              </w:rPr>
              <w:t xml:space="preserve">, </w:t>
            </w:r>
            <w:r w:rsidRPr="00711B7C">
              <w:rPr>
                <w:noProof/>
                <w:color w:val="000000"/>
                <w:sz w:val="26"/>
                <w:szCs w:val="26"/>
                <w:lang w:val="vi-VN"/>
              </w:rPr>
              <w:t xml:space="preserve">mã số </w:t>
            </w:r>
            <w:r w:rsidRPr="00711B7C">
              <w:rPr>
                <w:noProof/>
                <w:color w:val="000000"/>
                <w:sz w:val="26"/>
                <w:szCs w:val="26"/>
              </w:rPr>
              <w:t>7</w:t>
            </w:r>
            <w:r w:rsidRPr="00711B7C">
              <w:rPr>
                <w:noProof/>
                <w:color w:val="000000"/>
                <w:sz w:val="26"/>
                <w:szCs w:val="26"/>
                <w:lang w:val="vi-VN"/>
              </w:rPr>
              <w:t>3102</w:t>
            </w:r>
            <w:r w:rsidRPr="00711B7C">
              <w:rPr>
                <w:noProof/>
                <w:color w:val="000000"/>
                <w:sz w:val="26"/>
                <w:szCs w:val="26"/>
              </w:rPr>
              <w:t>):</w:t>
            </w:r>
          </w:p>
        </w:tc>
      </w:tr>
      <w:tr w:rsidR="00687571" w:rsidRPr="00711B7C" w:rsidTr="00687571">
        <w:trPr>
          <w:trHeight w:val="416"/>
        </w:trPr>
        <w:tc>
          <w:tcPr>
            <w:tcW w:w="720" w:type="dxa"/>
            <w:shd w:val="clear" w:color="auto" w:fill="auto"/>
            <w:vAlign w:val="center"/>
            <w:hideMark/>
          </w:tcPr>
          <w:p w:rsidR="00687571" w:rsidRPr="00711B7C" w:rsidRDefault="00687571" w:rsidP="00687571">
            <w:pPr>
              <w:shd w:val="clear" w:color="auto" w:fill="FFFFFF" w:themeFill="background1"/>
              <w:spacing w:line="360" w:lineRule="exact"/>
              <w:jc w:val="center"/>
              <w:rPr>
                <w:noProof/>
                <w:color w:val="000000"/>
                <w:sz w:val="26"/>
                <w:szCs w:val="26"/>
              </w:rPr>
            </w:pPr>
            <w:r w:rsidRPr="00711B7C">
              <w:rPr>
                <w:noProof/>
                <w:color w:val="000000"/>
                <w:sz w:val="26"/>
                <w:szCs w:val="26"/>
              </w:rPr>
              <w:t>1</w:t>
            </w:r>
          </w:p>
        </w:tc>
        <w:tc>
          <w:tcPr>
            <w:tcW w:w="1590" w:type="dxa"/>
            <w:shd w:val="clear" w:color="auto" w:fill="auto"/>
            <w:vAlign w:val="center"/>
            <w:hideMark/>
          </w:tcPr>
          <w:p w:rsidR="00687571" w:rsidRPr="00711B7C" w:rsidRDefault="00687571" w:rsidP="00687571">
            <w:pPr>
              <w:shd w:val="clear" w:color="auto" w:fill="FFFFFF" w:themeFill="background1"/>
              <w:spacing w:line="360" w:lineRule="exact"/>
              <w:jc w:val="center"/>
              <w:rPr>
                <w:noProof/>
                <w:color w:val="000000"/>
                <w:sz w:val="26"/>
                <w:szCs w:val="26"/>
              </w:rPr>
            </w:pPr>
            <w:r w:rsidRPr="00711B7C">
              <w:rPr>
                <w:noProof/>
                <w:color w:val="000000"/>
                <w:sz w:val="26"/>
                <w:szCs w:val="26"/>
              </w:rPr>
              <w:t>7</w:t>
            </w:r>
            <w:r w:rsidRPr="00711B7C">
              <w:rPr>
                <w:noProof/>
                <w:color w:val="000000"/>
                <w:sz w:val="26"/>
                <w:szCs w:val="26"/>
                <w:lang w:val="vi-VN"/>
              </w:rPr>
              <w:t>310106</w:t>
            </w:r>
          </w:p>
        </w:tc>
        <w:tc>
          <w:tcPr>
            <w:tcW w:w="6600" w:type="dxa"/>
            <w:shd w:val="clear" w:color="auto" w:fill="auto"/>
            <w:vAlign w:val="center"/>
          </w:tcPr>
          <w:p w:rsidR="00687571" w:rsidRPr="00711B7C" w:rsidRDefault="00687571" w:rsidP="00687571">
            <w:pPr>
              <w:shd w:val="clear" w:color="auto" w:fill="FFFFFF" w:themeFill="background1"/>
              <w:spacing w:line="360" w:lineRule="exact"/>
              <w:rPr>
                <w:noProof/>
                <w:color w:val="000000"/>
                <w:sz w:val="26"/>
                <w:szCs w:val="26"/>
                <w:lang w:val="vi-VN"/>
              </w:rPr>
            </w:pPr>
            <w:r w:rsidRPr="00711B7C">
              <w:rPr>
                <w:noProof/>
                <w:color w:val="000000"/>
                <w:sz w:val="26"/>
                <w:szCs w:val="26"/>
                <w:lang w:val="vi-VN"/>
              </w:rPr>
              <w:t>Kinh tế quốc tế</w:t>
            </w:r>
          </w:p>
        </w:tc>
      </w:tr>
      <w:tr w:rsidR="00687571" w:rsidRPr="00711B7C" w:rsidTr="00687571">
        <w:trPr>
          <w:trHeight w:val="416"/>
        </w:trPr>
        <w:tc>
          <w:tcPr>
            <w:tcW w:w="720" w:type="dxa"/>
            <w:shd w:val="clear" w:color="auto" w:fill="auto"/>
            <w:vAlign w:val="center"/>
            <w:hideMark/>
          </w:tcPr>
          <w:p w:rsidR="00687571" w:rsidRPr="00711B7C" w:rsidRDefault="00687571" w:rsidP="00687571">
            <w:pPr>
              <w:shd w:val="clear" w:color="auto" w:fill="FFFFFF" w:themeFill="background1"/>
              <w:spacing w:line="360" w:lineRule="exact"/>
              <w:jc w:val="center"/>
              <w:rPr>
                <w:noProof/>
                <w:color w:val="000000"/>
                <w:sz w:val="26"/>
                <w:szCs w:val="26"/>
              </w:rPr>
            </w:pPr>
            <w:r w:rsidRPr="00711B7C">
              <w:rPr>
                <w:noProof/>
                <w:color w:val="000000"/>
                <w:sz w:val="26"/>
                <w:szCs w:val="26"/>
              </w:rPr>
              <w:t>2</w:t>
            </w:r>
          </w:p>
        </w:tc>
        <w:tc>
          <w:tcPr>
            <w:tcW w:w="1590" w:type="dxa"/>
            <w:shd w:val="clear" w:color="auto" w:fill="auto"/>
            <w:vAlign w:val="center"/>
            <w:hideMark/>
          </w:tcPr>
          <w:p w:rsidR="00687571" w:rsidRPr="00711B7C" w:rsidRDefault="00687571" w:rsidP="00687571">
            <w:pPr>
              <w:shd w:val="clear" w:color="auto" w:fill="FFFFFF" w:themeFill="background1"/>
              <w:spacing w:line="360" w:lineRule="exact"/>
              <w:jc w:val="center"/>
              <w:rPr>
                <w:noProof/>
                <w:color w:val="000000"/>
                <w:sz w:val="26"/>
                <w:szCs w:val="26"/>
              </w:rPr>
            </w:pPr>
            <w:r w:rsidRPr="00711B7C">
              <w:rPr>
                <w:noProof/>
                <w:color w:val="000000"/>
                <w:sz w:val="26"/>
                <w:szCs w:val="26"/>
              </w:rPr>
              <w:t>7</w:t>
            </w:r>
            <w:r w:rsidRPr="00711B7C">
              <w:rPr>
                <w:noProof/>
                <w:color w:val="000000"/>
                <w:sz w:val="26"/>
                <w:szCs w:val="26"/>
                <w:lang w:val="vi-VN"/>
              </w:rPr>
              <w:t>340404</w:t>
            </w:r>
          </w:p>
        </w:tc>
        <w:tc>
          <w:tcPr>
            <w:tcW w:w="6600" w:type="dxa"/>
            <w:shd w:val="clear" w:color="auto" w:fill="auto"/>
            <w:vAlign w:val="center"/>
          </w:tcPr>
          <w:p w:rsidR="00687571" w:rsidRPr="00711B7C" w:rsidRDefault="00687571" w:rsidP="00687571">
            <w:pPr>
              <w:shd w:val="clear" w:color="auto" w:fill="FFFFFF" w:themeFill="background1"/>
              <w:spacing w:line="360" w:lineRule="exact"/>
              <w:rPr>
                <w:noProof/>
                <w:color w:val="000000"/>
                <w:sz w:val="26"/>
                <w:szCs w:val="26"/>
                <w:lang w:val="vi-VN"/>
              </w:rPr>
            </w:pPr>
            <w:r w:rsidRPr="00711B7C">
              <w:rPr>
                <w:noProof/>
                <w:color w:val="000000"/>
                <w:sz w:val="26"/>
                <w:szCs w:val="26"/>
                <w:lang w:val="vi-VN"/>
              </w:rPr>
              <w:t>Quản trị Nhân lực</w:t>
            </w:r>
          </w:p>
        </w:tc>
      </w:tr>
      <w:tr w:rsidR="00687571" w:rsidRPr="00711B7C" w:rsidTr="00687571">
        <w:trPr>
          <w:trHeight w:val="416"/>
        </w:trPr>
        <w:tc>
          <w:tcPr>
            <w:tcW w:w="720" w:type="dxa"/>
            <w:shd w:val="clear" w:color="auto" w:fill="auto"/>
            <w:vAlign w:val="center"/>
            <w:hideMark/>
          </w:tcPr>
          <w:p w:rsidR="00687571" w:rsidRPr="00711B7C" w:rsidRDefault="00687571" w:rsidP="00687571">
            <w:pPr>
              <w:shd w:val="clear" w:color="auto" w:fill="FFFFFF" w:themeFill="background1"/>
              <w:spacing w:line="360" w:lineRule="exact"/>
              <w:jc w:val="center"/>
              <w:rPr>
                <w:noProof/>
                <w:color w:val="000000"/>
                <w:sz w:val="26"/>
                <w:szCs w:val="26"/>
              </w:rPr>
            </w:pPr>
            <w:r w:rsidRPr="00711B7C">
              <w:rPr>
                <w:noProof/>
                <w:color w:val="000000"/>
                <w:sz w:val="26"/>
                <w:szCs w:val="26"/>
              </w:rPr>
              <w:t>3</w:t>
            </w:r>
          </w:p>
        </w:tc>
        <w:tc>
          <w:tcPr>
            <w:tcW w:w="1590" w:type="dxa"/>
            <w:shd w:val="clear" w:color="auto" w:fill="auto"/>
            <w:vAlign w:val="center"/>
            <w:hideMark/>
          </w:tcPr>
          <w:p w:rsidR="00687571" w:rsidRPr="00711B7C" w:rsidRDefault="00687571" w:rsidP="00687571">
            <w:pPr>
              <w:shd w:val="clear" w:color="auto" w:fill="FFFFFF" w:themeFill="background1"/>
              <w:spacing w:line="360" w:lineRule="exact"/>
              <w:jc w:val="center"/>
              <w:rPr>
                <w:noProof/>
                <w:color w:val="000000"/>
                <w:sz w:val="26"/>
                <w:szCs w:val="26"/>
              </w:rPr>
            </w:pPr>
            <w:r w:rsidRPr="00711B7C">
              <w:rPr>
                <w:noProof/>
                <w:color w:val="000000"/>
                <w:sz w:val="26"/>
                <w:szCs w:val="26"/>
              </w:rPr>
              <w:t>7</w:t>
            </w:r>
            <w:r w:rsidRPr="00711B7C">
              <w:rPr>
                <w:noProof/>
                <w:color w:val="000000"/>
                <w:sz w:val="26"/>
                <w:szCs w:val="26"/>
                <w:lang w:val="vi-VN"/>
              </w:rPr>
              <w:t>340405</w:t>
            </w:r>
          </w:p>
        </w:tc>
        <w:tc>
          <w:tcPr>
            <w:tcW w:w="6600" w:type="dxa"/>
            <w:shd w:val="clear" w:color="auto" w:fill="auto"/>
            <w:vAlign w:val="center"/>
          </w:tcPr>
          <w:p w:rsidR="00687571" w:rsidRPr="00711B7C" w:rsidRDefault="00687571" w:rsidP="00687571">
            <w:pPr>
              <w:shd w:val="clear" w:color="auto" w:fill="FFFFFF" w:themeFill="background1"/>
              <w:spacing w:line="360" w:lineRule="exact"/>
              <w:rPr>
                <w:noProof/>
                <w:color w:val="000000"/>
                <w:sz w:val="26"/>
                <w:szCs w:val="26"/>
              </w:rPr>
            </w:pPr>
            <w:r w:rsidRPr="00711B7C">
              <w:rPr>
                <w:noProof/>
                <w:color w:val="000000"/>
                <w:sz w:val="26"/>
                <w:szCs w:val="26"/>
                <w:lang w:val="vi-VN"/>
              </w:rPr>
              <w:t>Hệ thống Thông tin</w:t>
            </w:r>
            <w:r w:rsidRPr="00711B7C">
              <w:rPr>
                <w:noProof/>
                <w:color w:val="000000"/>
                <w:sz w:val="26"/>
                <w:szCs w:val="26"/>
              </w:rPr>
              <w:t xml:space="preserve"> </w:t>
            </w:r>
            <w:r w:rsidRPr="00711B7C">
              <w:rPr>
                <w:noProof/>
                <w:color w:val="000000"/>
                <w:sz w:val="26"/>
                <w:szCs w:val="26"/>
                <w:lang w:val="vi-VN"/>
              </w:rPr>
              <w:t>quản lý</w:t>
            </w:r>
          </w:p>
        </w:tc>
      </w:tr>
      <w:tr w:rsidR="00687571" w:rsidRPr="00711B7C" w:rsidTr="00687571">
        <w:trPr>
          <w:trHeight w:val="416"/>
        </w:trPr>
        <w:tc>
          <w:tcPr>
            <w:tcW w:w="720" w:type="dxa"/>
            <w:shd w:val="clear" w:color="auto" w:fill="auto"/>
            <w:vAlign w:val="center"/>
            <w:hideMark/>
          </w:tcPr>
          <w:p w:rsidR="00687571" w:rsidRPr="00711B7C" w:rsidRDefault="00687571" w:rsidP="00687571">
            <w:pPr>
              <w:shd w:val="clear" w:color="auto" w:fill="FFFFFF" w:themeFill="background1"/>
              <w:spacing w:line="360" w:lineRule="exact"/>
              <w:jc w:val="center"/>
              <w:rPr>
                <w:noProof/>
                <w:color w:val="000000"/>
                <w:sz w:val="26"/>
                <w:szCs w:val="26"/>
              </w:rPr>
            </w:pPr>
            <w:r w:rsidRPr="00711B7C">
              <w:rPr>
                <w:noProof/>
                <w:color w:val="000000"/>
                <w:sz w:val="26"/>
                <w:szCs w:val="26"/>
              </w:rPr>
              <w:t>4</w:t>
            </w:r>
          </w:p>
        </w:tc>
        <w:tc>
          <w:tcPr>
            <w:tcW w:w="1590" w:type="dxa"/>
            <w:shd w:val="clear" w:color="auto" w:fill="auto"/>
            <w:vAlign w:val="center"/>
            <w:hideMark/>
          </w:tcPr>
          <w:p w:rsidR="00687571" w:rsidRPr="00711B7C" w:rsidRDefault="00687571" w:rsidP="00687571">
            <w:pPr>
              <w:shd w:val="clear" w:color="auto" w:fill="FFFFFF" w:themeFill="background1"/>
              <w:spacing w:line="360" w:lineRule="exact"/>
              <w:jc w:val="center"/>
              <w:rPr>
                <w:noProof/>
                <w:color w:val="000000"/>
                <w:sz w:val="26"/>
                <w:szCs w:val="26"/>
              </w:rPr>
            </w:pPr>
            <w:r w:rsidRPr="00711B7C">
              <w:rPr>
                <w:noProof/>
                <w:color w:val="000000"/>
                <w:sz w:val="26"/>
                <w:szCs w:val="26"/>
              </w:rPr>
              <w:t>7</w:t>
            </w:r>
            <w:r w:rsidRPr="00711B7C">
              <w:rPr>
                <w:noProof/>
                <w:color w:val="000000"/>
                <w:sz w:val="26"/>
                <w:szCs w:val="26"/>
                <w:lang w:val="vi-VN"/>
              </w:rPr>
              <w:t>340406</w:t>
            </w:r>
          </w:p>
        </w:tc>
        <w:tc>
          <w:tcPr>
            <w:tcW w:w="6600" w:type="dxa"/>
            <w:shd w:val="clear" w:color="auto" w:fill="auto"/>
            <w:vAlign w:val="center"/>
          </w:tcPr>
          <w:p w:rsidR="00687571" w:rsidRPr="00711B7C" w:rsidRDefault="00687571" w:rsidP="00687571">
            <w:pPr>
              <w:shd w:val="clear" w:color="auto" w:fill="FFFFFF" w:themeFill="background1"/>
              <w:spacing w:line="360" w:lineRule="exact"/>
              <w:rPr>
                <w:noProof/>
                <w:color w:val="000000"/>
                <w:sz w:val="26"/>
                <w:szCs w:val="26"/>
              </w:rPr>
            </w:pPr>
            <w:r w:rsidRPr="00711B7C">
              <w:rPr>
                <w:noProof/>
                <w:color w:val="000000"/>
                <w:sz w:val="26"/>
                <w:szCs w:val="26"/>
                <w:lang w:val="vi-VN"/>
              </w:rPr>
              <w:t>Quản trị văn phòng</w:t>
            </w:r>
          </w:p>
        </w:tc>
      </w:tr>
      <w:tr w:rsidR="00687571" w:rsidRPr="00711B7C" w:rsidTr="00687571">
        <w:trPr>
          <w:trHeight w:val="416"/>
        </w:trPr>
        <w:tc>
          <w:tcPr>
            <w:tcW w:w="720" w:type="dxa"/>
            <w:shd w:val="clear" w:color="auto" w:fill="auto"/>
            <w:vAlign w:val="center"/>
            <w:hideMark/>
          </w:tcPr>
          <w:p w:rsidR="00687571" w:rsidRPr="00711B7C" w:rsidRDefault="00687571" w:rsidP="00687571">
            <w:pPr>
              <w:shd w:val="clear" w:color="auto" w:fill="FFFFFF" w:themeFill="background1"/>
              <w:spacing w:line="360" w:lineRule="exact"/>
              <w:jc w:val="center"/>
              <w:rPr>
                <w:noProof/>
                <w:color w:val="000000"/>
                <w:sz w:val="26"/>
                <w:szCs w:val="26"/>
              </w:rPr>
            </w:pPr>
            <w:r w:rsidRPr="00711B7C">
              <w:rPr>
                <w:noProof/>
                <w:color w:val="000000"/>
                <w:sz w:val="26"/>
                <w:szCs w:val="26"/>
              </w:rPr>
              <w:t>5</w:t>
            </w:r>
          </w:p>
        </w:tc>
        <w:tc>
          <w:tcPr>
            <w:tcW w:w="1590" w:type="dxa"/>
            <w:shd w:val="clear" w:color="auto" w:fill="auto"/>
            <w:vAlign w:val="center"/>
            <w:hideMark/>
          </w:tcPr>
          <w:p w:rsidR="00687571" w:rsidRPr="00711B7C" w:rsidRDefault="00687571" w:rsidP="00687571">
            <w:pPr>
              <w:shd w:val="clear" w:color="auto" w:fill="FFFFFF" w:themeFill="background1"/>
              <w:spacing w:line="360" w:lineRule="exact"/>
              <w:jc w:val="center"/>
              <w:rPr>
                <w:noProof/>
                <w:color w:val="000000"/>
                <w:sz w:val="26"/>
                <w:szCs w:val="26"/>
              </w:rPr>
            </w:pPr>
            <w:r w:rsidRPr="00711B7C">
              <w:rPr>
                <w:noProof/>
                <w:color w:val="000000"/>
                <w:sz w:val="26"/>
                <w:szCs w:val="26"/>
              </w:rPr>
              <w:t>7310205</w:t>
            </w:r>
          </w:p>
        </w:tc>
        <w:tc>
          <w:tcPr>
            <w:tcW w:w="6600" w:type="dxa"/>
            <w:shd w:val="clear" w:color="auto" w:fill="auto"/>
            <w:vAlign w:val="center"/>
          </w:tcPr>
          <w:p w:rsidR="00687571" w:rsidRPr="00711B7C" w:rsidRDefault="00687571" w:rsidP="00687571">
            <w:pPr>
              <w:shd w:val="clear" w:color="auto" w:fill="FFFFFF" w:themeFill="background1"/>
              <w:spacing w:line="360" w:lineRule="exact"/>
              <w:rPr>
                <w:noProof/>
                <w:color w:val="000000"/>
                <w:sz w:val="26"/>
                <w:szCs w:val="26"/>
              </w:rPr>
            </w:pPr>
            <w:r w:rsidRPr="00711B7C">
              <w:rPr>
                <w:noProof/>
                <w:color w:val="000000"/>
                <w:sz w:val="26"/>
                <w:szCs w:val="26"/>
              </w:rPr>
              <w:t>Quản lý Nhà nước</w:t>
            </w:r>
          </w:p>
        </w:tc>
      </w:tr>
      <w:tr w:rsidR="00687571" w:rsidRPr="00711B7C" w:rsidTr="00687571">
        <w:trPr>
          <w:trHeight w:val="409"/>
        </w:trPr>
        <w:tc>
          <w:tcPr>
            <w:tcW w:w="720" w:type="dxa"/>
            <w:shd w:val="clear" w:color="auto" w:fill="auto"/>
            <w:vAlign w:val="center"/>
            <w:hideMark/>
          </w:tcPr>
          <w:p w:rsidR="00687571" w:rsidRPr="00711B7C" w:rsidRDefault="00687571" w:rsidP="00687571">
            <w:pPr>
              <w:shd w:val="clear" w:color="auto" w:fill="FFFFFF" w:themeFill="background1"/>
              <w:spacing w:line="360" w:lineRule="exact"/>
              <w:jc w:val="center"/>
              <w:rPr>
                <w:b/>
                <w:noProof/>
                <w:color w:val="000000"/>
                <w:sz w:val="26"/>
                <w:szCs w:val="26"/>
              </w:rPr>
            </w:pPr>
            <w:r w:rsidRPr="00711B7C">
              <w:rPr>
                <w:b/>
                <w:noProof/>
                <w:color w:val="000000"/>
                <w:sz w:val="26"/>
                <w:szCs w:val="26"/>
              </w:rPr>
              <w:t>III</w:t>
            </w:r>
          </w:p>
        </w:tc>
        <w:tc>
          <w:tcPr>
            <w:tcW w:w="8190" w:type="dxa"/>
            <w:gridSpan w:val="2"/>
            <w:shd w:val="clear" w:color="auto" w:fill="auto"/>
            <w:vAlign w:val="center"/>
            <w:hideMark/>
          </w:tcPr>
          <w:p w:rsidR="00687571" w:rsidRPr="00711B7C" w:rsidRDefault="00687571" w:rsidP="00687571">
            <w:pPr>
              <w:shd w:val="clear" w:color="auto" w:fill="FFFFFF" w:themeFill="background1"/>
              <w:spacing w:line="360" w:lineRule="exact"/>
              <w:rPr>
                <w:b/>
                <w:noProof/>
                <w:color w:val="000000"/>
                <w:sz w:val="26"/>
                <w:szCs w:val="26"/>
              </w:rPr>
            </w:pPr>
            <w:r w:rsidRPr="00711B7C">
              <w:rPr>
                <w:b/>
                <w:noProof/>
                <w:color w:val="000000"/>
                <w:sz w:val="26"/>
                <w:szCs w:val="26"/>
              </w:rPr>
              <w:t>Ngành khác</w:t>
            </w:r>
          </w:p>
        </w:tc>
      </w:tr>
      <w:tr w:rsidR="00687571" w:rsidRPr="00711B7C" w:rsidTr="00687571">
        <w:trPr>
          <w:trHeight w:val="1352"/>
        </w:trPr>
        <w:tc>
          <w:tcPr>
            <w:tcW w:w="720" w:type="dxa"/>
            <w:shd w:val="clear" w:color="auto" w:fill="auto"/>
            <w:vAlign w:val="center"/>
            <w:hideMark/>
          </w:tcPr>
          <w:p w:rsidR="00687571" w:rsidRPr="00711B7C" w:rsidRDefault="00687571" w:rsidP="00687571">
            <w:pPr>
              <w:shd w:val="clear" w:color="auto" w:fill="FFFFFF" w:themeFill="background1"/>
              <w:spacing w:line="360" w:lineRule="exact"/>
              <w:jc w:val="center"/>
              <w:rPr>
                <w:noProof/>
                <w:color w:val="000000"/>
                <w:sz w:val="26"/>
                <w:szCs w:val="26"/>
                <w:lang w:val="vi-VN"/>
              </w:rPr>
            </w:pPr>
          </w:p>
        </w:tc>
        <w:tc>
          <w:tcPr>
            <w:tcW w:w="1590" w:type="dxa"/>
            <w:shd w:val="clear" w:color="auto" w:fill="auto"/>
            <w:vAlign w:val="center"/>
            <w:hideMark/>
          </w:tcPr>
          <w:p w:rsidR="00687571" w:rsidRPr="00711B7C" w:rsidRDefault="00687571" w:rsidP="00687571">
            <w:pPr>
              <w:shd w:val="clear" w:color="auto" w:fill="FFFFFF" w:themeFill="background1"/>
              <w:spacing w:line="360" w:lineRule="exact"/>
              <w:jc w:val="center"/>
              <w:rPr>
                <w:noProof/>
                <w:color w:val="000000"/>
                <w:sz w:val="26"/>
                <w:szCs w:val="26"/>
                <w:lang w:val="vi-VN"/>
              </w:rPr>
            </w:pPr>
          </w:p>
        </w:tc>
        <w:tc>
          <w:tcPr>
            <w:tcW w:w="6600" w:type="dxa"/>
            <w:shd w:val="clear" w:color="auto" w:fill="auto"/>
            <w:vAlign w:val="center"/>
          </w:tcPr>
          <w:p w:rsidR="00687571" w:rsidRPr="00711B7C" w:rsidRDefault="00687571" w:rsidP="00687571">
            <w:pPr>
              <w:shd w:val="clear" w:color="auto" w:fill="FFFFFF" w:themeFill="background1"/>
              <w:spacing w:line="360" w:lineRule="exact"/>
              <w:jc w:val="center"/>
              <w:rPr>
                <w:noProof/>
                <w:color w:val="000000"/>
                <w:sz w:val="26"/>
                <w:szCs w:val="26"/>
                <w:lang w:val="vi-VN"/>
              </w:rPr>
            </w:pPr>
            <w:r w:rsidRPr="00711B7C">
              <w:rPr>
                <w:noProof/>
                <w:color w:val="000000"/>
                <w:sz w:val="26"/>
                <w:szCs w:val="26"/>
                <w:lang w:val="vi-VN"/>
              </w:rPr>
              <w:t>Các ngành không thuộc nhóm ngành Kinh tế học và Quản trị - Quản lý trừ trường hợp đã quy định ở Mục 1 và 2 bảng này (kèm theo ít nhất 2 năm kinh nghiệm trong lĩnh vực quản lý công hoặc liên quan)</w:t>
            </w:r>
          </w:p>
        </w:tc>
      </w:tr>
    </w:tbl>
    <w:p w:rsidR="00687571" w:rsidRPr="00711B7C" w:rsidRDefault="00687571" w:rsidP="00687571">
      <w:pPr>
        <w:shd w:val="clear" w:color="auto" w:fill="FFFFFF" w:themeFill="background1"/>
        <w:tabs>
          <w:tab w:val="left" w:pos="450"/>
        </w:tabs>
        <w:spacing w:line="360" w:lineRule="exact"/>
        <w:jc w:val="both"/>
        <w:rPr>
          <w:rFonts w:eastAsia="Calibri"/>
          <w:b/>
          <w:sz w:val="26"/>
          <w:szCs w:val="26"/>
          <w:lang w:val="vi-VN"/>
        </w:rPr>
      </w:pPr>
      <w:r w:rsidRPr="00AB478E">
        <w:rPr>
          <w:rFonts w:eastAsia="Calibri"/>
          <w:b/>
          <w:sz w:val="26"/>
          <w:szCs w:val="26"/>
        </w:rPr>
        <w:t xml:space="preserve">- </w:t>
      </w:r>
      <w:r w:rsidRPr="00711B7C">
        <w:rPr>
          <w:rFonts w:eastAsia="Calibri"/>
          <w:b/>
          <w:sz w:val="26"/>
          <w:szCs w:val="26"/>
          <w:lang w:val="vi-VN"/>
        </w:rPr>
        <w:t>Yêu cầu học bổ sung kiến thức:</w:t>
      </w:r>
    </w:p>
    <w:p w:rsidR="00687571" w:rsidRPr="00711B7C" w:rsidRDefault="00687571" w:rsidP="00687571">
      <w:pPr>
        <w:shd w:val="clear" w:color="auto" w:fill="FFFFFF" w:themeFill="background1"/>
        <w:spacing w:line="360" w:lineRule="exact"/>
        <w:ind w:left="720"/>
        <w:jc w:val="both"/>
        <w:rPr>
          <w:b/>
          <w:i/>
          <w:noProof/>
          <w:sz w:val="26"/>
          <w:szCs w:val="26"/>
        </w:rPr>
      </w:pPr>
      <w:r>
        <w:rPr>
          <w:b/>
          <w:i/>
          <w:noProof/>
          <w:sz w:val="26"/>
          <w:szCs w:val="26"/>
          <w:lang w:val="vi-VN"/>
        </w:rPr>
        <w:t xml:space="preserve">+ </w:t>
      </w:r>
      <w:r w:rsidRPr="00711B7C">
        <w:rPr>
          <w:b/>
          <w:i/>
          <w:noProof/>
          <w:sz w:val="26"/>
          <w:szCs w:val="26"/>
          <w:lang w:val="vi-VN"/>
        </w:rPr>
        <w:t>Đối với người có bằng tốt nghiệp đại học ngành phù hợp:</w:t>
      </w:r>
    </w:p>
    <w:tbl>
      <w:tblPr>
        <w:tblW w:w="8896" w:type="dxa"/>
        <w:tblInd w:w="1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685"/>
        <w:gridCol w:w="1276"/>
        <w:gridCol w:w="3368"/>
      </w:tblGrid>
      <w:tr w:rsidR="00687571" w:rsidRPr="00711B7C" w:rsidTr="00687571">
        <w:tc>
          <w:tcPr>
            <w:tcW w:w="567" w:type="dxa"/>
            <w:shd w:val="clear" w:color="auto" w:fill="auto"/>
            <w:vAlign w:val="center"/>
          </w:tcPr>
          <w:p w:rsidR="00687571" w:rsidRPr="00711B7C" w:rsidRDefault="00687571" w:rsidP="00687571">
            <w:pPr>
              <w:shd w:val="clear" w:color="auto" w:fill="FFFFFF" w:themeFill="background1"/>
              <w:spacing w:line="360" w:lineRule="exact"/>
              <w:jc w:val="center"/>
              <w:rPr>
                <w:b/>
                <w:noProof/>
                <w:sz w:val="26"/>
                <w:szCs w:val="26"/>
              </w:rPr>
            </w:pPr>
            <w:r w:rsidRPr="00711B7C">
              <w:rPr>
                <w:b/>
                <w:noProof/>
                <w:sz w:val="26"/>
                <w:szCs w:val="26"/>
              </w:rPr>
              <w:t>Stt</w:t>
            </w:r>
          </w:p>
        </w:tc>
        <w:tc>
          <w:tcPr>
            <w:tcW w:w="3685" w:type="dxa"/>
            <w:shd w:val="clear" w:color="auto" w:fill="auto"/>
            <w:vAlign w:val="center"/>
          </w:tcPr>
          <w:p w:rsidR="00687571" w:rsidRPr="00711B7C" w:rsidRDefault="00687571" w:rsidP="00687571">
            <w:pPr>
              <w:shd w:val="clear" w:color="auto" w:fill="FFFFFF" w:themeFill="background1"/>
              <w:spacing w:line="360" w:lineRule="exact"/>
              <w:jc w:val="center"/>
              <w:rPr>
                <w:b/>
                <w:noProof/>
                <w:sz w:val="26"/>
                <w:szCs w:val="26"/>
              </w:rPr>
            </w:pPr>
            <w:r w:rsidRPr="00711B7C">
              <w:rPr>
                <w:b/>
                <w:noProof/>
                <w:sz w:val="26"/>
                <w:szCs w:val="26"/>
              </w:rPr>
              <w:t>Tên học phần</w:t>
            </w:r>
          </w:p>
        </w:tc>
        <w:tc>
          <w:tcPr>
            <w:tcW w:w="1276" w:type="dxa"/>
            <w:shd w:val="clear" w:color="auto" w:fill="auto"/>
            <w:vAlign w:val="center"/>
          </w:tcPr>
          <w:p w:rsidR="00687571" w:rsidRPr="00711B7C" w:rsidRDefault="00687571" w:rsidP="00687571">
            <w:pPr>
              <w:shd w:val="clear" w:color="auto" w:fill="FFFFFF" w:themeFill="background1"/>
              <w:spacing w:line="360" w:lineRule="exact"/>
              <w:jc w:val="center"/>
              <w:rPr>
                <w:b/>
                <w:noProof/>
                <w:sz w:val="26"/>
                <w:szCs w:val="26"/>
              </w:rPr>
            </w:pPr>
            <w:r w:rsidRPr="00711B7C">
              <w:rPr>
                <w:b/>
                <w:noProof/>
                <w:sz w:val="26"/>
                <w:szCs w:val="26"/>
              </w:rPr>
              <w:t>Số tín chỉ</w:t>
            </w:r>
          </w:p>
        </w:tc>
        <w:tc>
          <w:tcPr>
            <w:tcW w:w="3368" w:type="dxa"/>
            <w:shd w:val="clear" w:color="auto" w:fill="auto"/>
            <w:vAlign w:val="center"/>
          </w:tcPr>
          <w:p w:rsidR="00687571" w:rsidRPr="00711B7C" w:rsidRDefault="00687571" w:rsidP="00687571">
            <w:pPr>
              <w:shd w:val="clear" w:color="auto" w:fill="FFFFFF" w:themeFill="background1"/>
              <w:spacing w:line="360" w:lineRule="exact"/>
              <w:jc w:val="center"/>
              <w:rPr>
                <w:b/>
                <w:noProof/>
                <w:sz w:val="26"/>
                <w:szCs w:val="26"/>
              </w:rPr>
            </w:pPr>
            <w:r w:rsidRPr="00711B7C">
              <w:rPr>
                <w:b/>
                <w:bCs/>
                <w:noProof/>
                <w:color w:val="000000"/>
                <w:sz w:val="26"/>
                <w:szCs w:val="26"/>
                <w:lang w:val="vi-VN"/>
              </w:rPr>
              <w:t>Ghi chú</w:t>
            </w:r>
          </w:p>
        </w:tc>
      </w:tr>
      <w:tr w:rsidR="00687571" w:rsidRPr="00711B7C" w:rsidTr="00687571">
        <w:trPr>
          <w:trHeight w:val="563"/>
        </w:trPr>
        <w:tc>
          <w:tcPr>
            <w:tcW w:w="567" w:type="dxa"/>
            <w:vAlign w:val="center"/>
          </w:tcPr>
          <w:p w:rsidR="00687571" w:rsidRPr="00711B7C" w:rsidRDefault="00687571" w:rsidP="00687571">
            <w:pPr>
              <w:shd w:val="clear" w:color="auto" w:fill="FFFFFF" w:themeFill="background1"/>
              <w:spacing w:line="360" w:lineRule="exact"/>
              <w:jc w:val="center"/>
              <w:rPr>
                <w:noProof/>
                <w:sz w:val="26"/>
                <w:szCs w:val="26"/>
              </w:rPr>
            </w:pPr>
          </w:p>
        </w:tc>
        <w:tc>
          <w:tcPr>
            <w:tcW w:w="3685" w:type="dxa"/>
            <w:vAlign w:val="center"/>
          </w:tcPr>
          <w:p w:rsidR="00687571" w:rsidRPr="00711B7C" w:rsidRDefault="00687571" w:rsidP="00687571">
            <w:pPr>
              <w:shd w:val="clear" w:color="auto" w:fill="FFFFFF" w:themeFill="background1"/>
              <w:spacing w:line="360" w:lineRule="exact"/>
              <w:rPr>
                <w:i/>
                <w:noProof/>
                <w:sz w:val="26"/>
                <w:szCs w:val="26"/>
              </w:rPr>
            </w:pPr>
            <w:r w:rsidRPr="00711B7C">
              <w:rPr>
                <w:i/>
                <w:noProof/>
                <w:sz w:val="26"/>
                <w:szCs w:val="26"/>
              </w:rPr>
              <w:t>Ngành Kinh tế</w:t>
            </w:r>
          </w:p>
        </w:tc>
        <w:tc>
          <w:tcPr>
            <w:tcW w:w="1276" w:type="dxa"/>
            <w:vAlign w:val="center"/>
          </w:tcPr>
          <w:p w:rsidR="00687571" w:rsidRPr="00711B7C" w:rsidRDefault="00687571" w:rsidP="00687571">
            <w:pPr>
              <w:shd w:val="clear" w:color="auto" w:fill="FFFFFF" w:themeFill="background1"/>
              <w:spacing w:line="360" w:lineRule="exact"/>
              <w:jc w:val="center"/>
              <w:rPr>
                <w:noProof/>
                <w:sz w:val="26"/>
                <w:szCs w:val="26"/>
              </w:rPr>
            </w:pPr>
          </w:p>
        </w:tc>
        <w:tc>
          <w:tcPr>
            <w:tcW w:w="3368" w:type="dxa"/>
            <w:vMerge w:val="restart"/>
            <w:vAlign w:val="center"/>
          </w:tcPr>
          <w:p w:rsidR="00687571" w:rsidRPr="004E3487" w:rsidRDefault="00687571" w:rsidP="00687571">
            <w:pPr>
              <w:shd w:val="clear" w:color="auto" w:fill="FFFFFF" w:themeFill="background1"/>
              <w:spacing w:line="360" w:lineRule="exact"/>
              <w:jc w:val="both"/>
              <w:rPr>
                <w:noProof/>
                <w:color w:val="000000"/>
                <w:sz w:val="26"/>
                <w:szCs w:val="26"/>
              </w:rPr>
            </w:pPr>
            <w:r w:rsidRPr="004E3487">
              <w:rPr>
                <w:noProof/>
                <w:color w:val="000000"/>
                <w:sz w:val="26"/>
                <w:szCs w:val="26"/>
                <w:lang w:val="vi-VN"/>
              </w:rPr>
              <w:t xml:space="preserve">- Công nhận cử nhân ngành/chuyên ngành Quản lý công của các trường </w:t>
            </w:r>
            <w:r w:rsidRPr="004E3487">
              <w:rPr>
                <w:noProof/>
                <w:color w:val="000000"/>
                <w:sz w:val="26"/>
                <w:szCs w:val="26"/>
              </w:rPr>
              <w:t>đại học</w:t>
            </w:r>
            <w:r w:rsidRPr="004E3487">
              <w:rPr>
                <w:noProof/>
                <w:color w:val="000000"/>
                <w:sz w:val="26"/>
                <w:szCs w:val="26"/>
                <w:lang w:val="vi-VN"/>
              </w:rPr>
              <w:t xml:space="preserve"> trong và ngoài nước là ngành phù hợp.</w:t>
            </w:r>
          </w:p>
          <w:p w:rsidR="00687571" w:rsidRPr="004E3487" w:rsidRDefault="00687571" w:rsidP="00687571">
            <w:pPr>
              <w:shd w:val="clear" w:color="auto" w:fill="FFFFFF" w:themeFill="background1"/>
              <w:spacing w:line="360" w:lineRule="exact"/>
              <w:jc w:val="both"/>
              <w:rPr>
                <w:noProof/>
                <w:color w:val="000000"/>
                <w:sz w:val="26"/>
                <w:szCs w:val="26"/>
              </w:rPr>
            </w:pPr>
            <w:r w:rsidRPr="004E3487">
              <w:rPr>
                <w:noProof/>
                <w:color w:val="000000"/>
                <w:sz w:val="26"/>
                <w:szCs w:val="26"/>
                <w:lang w:val="vi-VN"/>
              </w:rPr>
              <w:t>- Tốt nghiệp ngành đúng, ngành phù hợp quá 15 năm phải học bổ sung kiến thức như ngành gần.</w:t>
            </w:r>
          </w:p>
          <w:p w:rsidR="00687571" w:rsidRPr="004E3487" w:rsidRDefault="00687571" w:rsidP="00687571">
            <w:pPr>
              <w:shd w:val="clear" w:color="auto" w:fill="FFFFFF" w:themeFill="background1"/>
              <w:spacing w:line="360" w:lineRule="exact"/>
              <w:jc w:val="both"/>
              <w:rPr>
                <w:noProof/>
                <w:sz w:val="26"/>
                <w:szCs w:val="26"/>
              </w:rPr>
            </w:pPr>
            <w:r w:rsidRPr="004E3487">
              <w:rPr>
                <w:noProof/>
                <w:color w:val="000000"/>
                <w:sz w:val="26"/>
                <w:szCs w:val="26"/>
              </w:rPr>
              <w:t xml:space="preserve">- </w:t>
            </w:r>
            <w:r w:rsidRPr="004E3487">
              <w:rPr>
                <w:noProof/>
                <w:color w:val="000000"/>
                <w:sz w:val="26"/>
                <w:szCs w:val="26"/>
                <w:lang w:val="vi-VN"/>
              </w:rPr>
              <w:t xml:space="preserve">Được miễn nếu bảng điểm </w:t>
            </w:r>
            <w:r w:rsidRPr="004E3487">
              <w:rPr>
                <w:noProof/>
                <w:color w:val="000000"/>
                <w:sz w:val="26"/>
                <w:szCs w:val="26"/>
              </w:rPr>
              <w:t>đại học</w:t>
            </w:r>
            <w:r w:rsidRPr="004E3487">
              <w:rPr>
                <w:noProof/>
                <w:color w:val="000000"/>
                <w:sz w:val="26"/>
                <w:szCs w:val="26"/>
                <w:lang w:val="vi-VN"/>
              </w:rPr>
              <w:t xml:space="preserve"> có (các) học phần này hoặc tương đương với số tín chỉ bằng hoặc lớn hơn và tốt nghiệp không quá 15 năm</w:t>
            </w:r>
          </w:p>
        </w:tc>
      </w:tr>
      <w:tr w:rsidR="00687571" w:rsidRPr="00711B7C" w:rsidTr="00687571">
        <w:trPr>
          <w:trHeight w:val="569"/>
        </w:trPr>
        <w:tc>
          <w:tcPr>
            <w:tcW w:w="567" w:type="dxa"/>
            <w:vAlign w:val="center"/>
          </w:tcPr>
          <w:p w:rsidR="00687571" w:rsidRPr="00711B7C" w:rsidRDefault="00687571" w:rsidP="00687571">
            <w:pPr>
              <w:shd w:val="clear" w:color="auto" w:fill="FFFFFF" w:themeFill="background1"/>
              <w:spacing w:line="360" w:lineRule="exact"/>
              <w:jc w:val="center"/>
              <w:rPr>
                <w:noProof/>
                <w:sz w:val="26"/>
                <w:szCs w:val="26"/>
              </w:rPr>
            </w:pPr>
            <w:r w:rsidRPr="00711B7C">
              <w:rPr>
                <w:noProof/>
                <w:sz w:val="26"/>
                <w:szCs w:val="26"/>
              </w:rPr>
              <w:t>1</w:t>
            </w:r>
          </w:p>
        </w:tc>
        <w:tc>
          <w:tcPr>
            <w:tcW w:w="3685" w:type="dxa"/>
            <w:vAlign w:val="center"/>
          </w:tcPr>
          <w:p w:rsidR="00687571" w:rsidRPr="00711B7C" w:rsidRDefault="00687571" w:rsidP="00687571">
            <w:pPr>
              <w:shd w:val="clear" w:color="auto" w:fill="FFFFFF" w:themeFill="background1"/>
              <w:spacing w:line="360" w:lineRule="exact"/>
              <w:rPr>
                <w:noProof/>
                <w:color w:val="000000"/>
                <w:sz w:val="26"/>
                <w:szCs w:val="26"/>
              </w:rPr>
            </w:pPr>
            <w:r w:rsidRPr="00711B7C">
              <w:rPr>
                <w:noProof/>
                <w:color w:val="000000"/>
                <w:sz w:val="26"/>
                <w:szCs w:val="26"/>
              </w:rPr>
              <w:t>Hành chính học đại cương</w:t>
            </w:r>
          </w:p>
        </w:tc>
        <w:tc>
          <w:tcPr>
            <w:tcW w:w="1276" w:type="dxa"/>
            <w:vAlign w:val="center"/>
          </w:tcPr>
          <w:p w:rsidR="00687571" w:rsidRPr="00711B7C" w:rsidRDefault="00687571" w:rsidP="00687571">
            <w:pPr>
              <w:shd w:val="clear" w:color="auto" w:fill="FFFFFF" w:themeFill="background1"/>
              <w:spacing w:line="360" w:lineRule="exact"/>
              <w:jc w:val="center"/>
              <w:rPr>
                <w:noProof/>
                <w:sz w:val="26"/>
                <w:szCs w:val="26"/>
              </w:rPr>
            </w:pPr>
            <w:r w:rsidRPr="00711B7C">
              <w:rPr>
                <w:noProof/>
                <w:sz w:val="26"/>
                <w:szCs w:val="26"/>
              </w:rPr>
              <w:t>3</w:t>
            </w:r>
          </w:p>
        </w:tc>
        <w:tc>
          <w:tcPr>
            <w:tcW w:w="3368" w:type="dxa"/>
            <w:vMerge/>
            <w:vAlign w:val="center"/>
          </w:tcPr>
          <w:p w:rsidR="00687571" w:rsidRPr="00711B7C" w:rsidRDefault="00687571" w:rsidP="00687571">
            <w:pPr>
              <w:shd w:val="clear" w:color="auto" w:fill="FFFFFF" w:themeFill="background1"/>
              <w:spacing w:line="360" w:lineRule="exact"/>
              <w:rPr>
                <w:noProof/>
                <w:sz w:val="26"/>
                <w:szCs w:val="26"/>
              </w:rPr>
            </w:pPr>
          </w:p>
        </w:tc>
      </w:tr>
      <w:tr w:rsidR="00687571" w:rsidRPr="00711B7C" w:rsidTr="00687571">
        <w:trPr>
          <w:trHeight w:val="563"/>
        </w:trPr>
        <w:tc>
          <w:tcPr>
            <w:tcW w:w="567" w:type="dxa"/>
            <w:vAlign w:val="center"/>
          </w:tcPr>
          <w:p w:rsidR="00687571" w:rsidRPr="00711B7C" w:rsidRDefault="00687571" w:rsidP="00687571">
            <w:pPr>
              <w:shd w:val="clear" w:color="auto" w:fill="FFFFFF" w:themeFill="background1"/>
              <w:spacing w:line="360" w:lineRule="exact"/>
              <w:jc w:val="center"/>
              <w:rPr>
                <w:noProof/>
                <w:sz w:val="26"/>
                <w:szCs w:val="26"/>
              </w:rPr>
            </w:pPr>
            <w:r w:rsidRPr="00711B7C">
              <w:rPr>
                <w:noProof/>
                <w:sz w:val="26"/>
                <w:szCs w:val="26"/>
              </w:rPr>
              <w:t>2</w:t>
            </w:r>
          </w:p>
        </w:tc>
        <w:tc>
          <w:tcPr>
            <w:tcW w:w="3685" w:type="dxa"/>
            <w:vAlign w:val="center"/>
          </w:tcPr>
          <w:p w:rsidR="00687571" w:rsidRPr="00711B7C" w:rsidRDefault="00687571" w:rsidP="00687571">
            <w:pPr>
              <w:shd w:val="clear" w:color="auto" w:fill="FFFFFF" w:themeFill="background1"/>
              <w:spacing w:line="360" w:lineRule="exact"/>
              <w:rPr>
                <w:noProof/>
                <w:sz w:val="26"/>
                <w:szCs w:val="26"/>
              </w:rPr>
            </w:pPr>
            <w:r w:rsidRPr="00711B7C">
              <w:rPr>
                <w:noProof/>
                <w:color w:val="000000"/>
                <w:sz w:val="26"/>
                <w:szCs w:val="26"/>
                <w:lang w:val="vi-VN"/>
              </w:rPr>
              <w:t>Khoa học chính sách</w:t>
            </w:r>
          </w:p>
        </w:tc>
        <w:tc>
          <w:tcPr>
            <w:tcW w:w="1276" w:type="dxa"/>
            <w:vAlign w:val="center"/>
          </w:tcPr>
          <w:p w:rsidR="00687571" w:rsidRPr="00711B7C" w:rsidRDefault="00687571" w:rsidP="00687571">
            <w:pPr>
              <w:shd w:val="clear" w:color="auto" w:fill="FFFFFF" w:themeFill="background1"/>
              <w:spacing w:line="360" w:lineRule="exact"/>
              <w:jc w:val="center"/>
              <w:rPr>
                <w:noProof/>
                <w:sz w:val="26"/>
                <w:szCs w:val="26"/>
              </w:rPr>
            </w:pPr>
            <w:r w:rsidRPr="00711B7C">
              <w:rPr>
                <w:noProof/>
                <w:sz w:val="26"/>
                <w:szCs w:val="26"/>
              </w:rPr>
              <w:t>3</w:t>
            </w:r>
          </w:p>
        </w:tc>
        <w:tc>
          <w:tcPr>
            <w:tcW w:w="3368" w:type="dxa"/>
            <w:vMerge/>
            <w:vAlign w:val="center"/>
          </w:tcPr>
          <w:p w:rsidR="00687571" w:rsidRPr="00711B7C" w:rsidRDefault="00687571" w:rsidP="00687571">
            <w:pPr>
              <w:shd w:val="clear" w:color="auto" w:fill="FFFFFF" w:themeFill="background1"/>
              <w:spacing w:line="360" w:lineRule="exact"/>
              <w:rPr>
                <w:noProof/>
                <w:sz w:val="26"/>
                <w:szCs w:val="26"/>
              </w:rPr>
            </w:pPr>
          </w:p>
        </w:tc>
      </w:tr>
      <w:tr w:rsidR="00687571" w:rsidRPr="00711B7C" w:rsidTr="00687571">
        <w:trPr>
          <w:trHeight w:val="531"/>
        </w:trPr>
        <w:tc>
          <w:tcPr>
            <w:tcW w:w="567" w:type="dxa"/>
            <w:vAlign w:val="center"/>
          </w:tcPr>
          <w:p w:rsidR="00687571" w:rsidRPr="00711B7C" w:rsidRDefault="00687571" w:rsidP="00687571">
            <w:pPr>
              <w:shd w:val="clear" w:color="auto" w:fill="FFFFFF" w:themeFill="background1"/>
              <w:spacing w:line="360" w:lineRule="exact"/>
              <w:jc w:val="center"/>
              <w:rPr>
                <w:noProof/>
                <w:color w:val="000000"/>
                <w:sz w:val="26"/>
                <w:szCs w:val="26"/>
                <w:lang w:val="vi-VN"/>
              </w:rPr>
            </w:pPr>
          </w:p>
        </w:tc>
        <w:tc>
          <w:tcPr>
            <w:tcW w:w="3685" w:type="dxa"/>
            <w:vAlign w:val="center"/>
          </w:tcPr>
          <w:p w:rsidR="00687571" w:rsidRPr="000D3213" w:rsidRDefault="00687571" w:rsidP="00687571">
            <w:pPr>
              <w:shd w:val="clear" w:color="auto" w:fill="FFFFFF" w:themeFill="background1"/>
              <w:spacing w:line="360" w:lineRule="exact"/>
              <w:rPr>
                <w:b/>
                <w:noProof/>
                <w:color w:val="000000"/>
                <w:sz w:val="26"/>
                <w:szCs w:val="26"/>
                <w:lang w:val="vi-VN"/>
              </w:rPr>
            </w:pPr>
            <w:r w:rsidRPr="000D3213">
              <w:rPr>
                <w:b/>
                <w:noProof/>
                <w:color w:val="000000"/>
                <w:sz w:val="26"/>
                <w:szCs w:val="26"/>
                <w:lang w:val="vi-VN"/>
              </w:rPr>
              <w:t>Tổng</w:t>
            </w:r>
          </w:p>
        </w:tc>
        <w:tc>
          <w:tcPr>
            <w:tcW w:w="1276" w:type="dxa"/>
            <w:vAlign w:val="center"/>
          </w:tcPr>
          <w:p w:rsidR="00687571" w:rsidRPr="000D3213" w:rsidRDefault="00687571" w:rsidP="00687571">
            <w:pPr>
              <w:shd w:val="clear" w:color="auto" w:fill="FFFFFF" w:themeFill="background1"/>
              <w:spacing w:line="360" w:lineRule="exact"/>
              <w:jc w:val="center"/>
              <w:rPr>
                <w:b/>
                <w:noProof/>
                <w:sz w:val="26"/>
                <w:szCs w:val="26"/>
              </w:rPr>
            </w:pPr>
            <w:r w:rsidRPr="000D3213">
              <w:rPr>
                <w:b/>
                <w:noProof/>
                <w:sz w:val="26"/>
                <w:szCs w:val="26"/>
              </w:rPr>
              <w:t>6</w:t>
            </w:r>
          </w:p>
        </w:tc>
        <w:tc>
          <w:tcPr>
            <w:tcW w:w="3368" w:type="dxa"/>
            <w:vMerge/>
            <w:vAlign w:val="center"/>
          </w:tcPr>
          <w:p w:rsidR="00687571" w:rsidRPr="00711B7C" w:rsidRDefault="00687571" w:rsidP="00687571">
            <w:pPr>
              <w:shd w:val="clear" w:color="auto" w:fill="FFFFFF" w:themeFill="background1"/>
              <w:spacing w:line="360" w:lineRule="exact"/>
              <w:rPr>
                <w:noProof/>
                <w:sz w:val="26"/>
                <w:szCs w:val="26"/>
              </w:rPr>
            </w:pPr>
          </w:p>
        </w:tc>
      </w:tr>
      <w:tr w:rsidR="00687571" w:rsidRPr="00711B7C" w:rsidTr="00687571">
        <w:trPr>
          <w:trHeight w:val="693"/>
        </w:trPr>
        <w:tc>
          <w:tcPr>
            <w:tcW w:w="567" w:type="dxa"/>
            <w:vAlign w:val="center"/>
          </w:tcPr>
          <w:p w:rsidR="00687571" w:rsidRPr="00711B7C" w:rsidRDefault="00687571" w:rsidP="00687571">
            <w:pPr>
              <w:shd w:val="clear" w:color="auto" w:fill="FFFFFF" w:themeFill="background1"/>
              <w:spacing w:line="360" w:lineRule="exact"/>
              <w:jc w:val="center"/>
              <w:rPr>
                <w:noProof/>
                <w:sz w:val="26"/>
                <w:szCs w:val="26"/>
              </w:rPr>
            </w:pPr>
          </w:p>
        </w:tc>
        <w:tc>
          <w:tcPr>
            <w:tcW w:w="3685" w:type="dxa"/>
            <w:vAlign w:val="center"/>
          </w:tcPr>
          <w:p w:rsidR="00687571" w:rsidRPr="00711B7C" w:rsidRDefault="00687571" w:rsidP="00687571">
            <w:pPr>
              <w:shd w:val="clear" w:color="auto" w:fill="FFFFFF" w:themeFill="background1"/>
              <w:spacing w:line="360" w:lineRule="exact"/>
              <w:rPr>
                <w:i/>
                <w:noProof/>
                <w:sz w:val="26"/>
                <w:szCs w:val="26"/>
              </w:rPr>
            </w:pPr>
            <w:r w:rsidRPr="00711B7C">
              <w:rPr>
                <w:i/>
                <w:noProof/>
                <w:sz w:val="26"/>
                <w:szCs w:val="26"/>
              </w:rPr>
              <w:t>Ngành Khoa học quản lý</w:t>
            </w:r>
          </w:p>
        </w:tc>
        <w:tc>
          <w:tcPr>
            <w:tcW w:w="1276" w:type="dxa"/>
            <w:vAlign w:val="center"/>
          </w:tcPr>
          <w:p w:rsidR="00687571" w:rsidRPr="00711B7C" w:rsidRDefault="00687571" w:rsidP="00687571">
            <w:pPr>
              <w:shd w:val="clear" w:color="auto" w:fill="FFFFFF" w:themeFill="background1"/>
              <w:spacing w:line="360" w:lineRule="exact"/>
              <w:jc w:val="center"/>
              <w:rPr>
                <w:noProof/>
                <w:sz w:val="26"/>
                <w:szCs w:val="26"/>
              </w:rPr>
            </w:pPr>
          </w:p>
        </w:tc>
        <w:tc>
          <w:tcPr>
            <w:tcW w:w="3368" w:type="dxa"/>
            <w:vMerge/>
            <w:vAlign w:val="center"/>
          </w:tcPr>
          <w:p w:rsidR="00687571" w:rsidRPr="00711B7C" w:rsidRDefault="00687571" w:rsidP="00687571">
            <w:pPr>
              <w:shd w:val="clear" w:color="auto" w:fill="FFFFFF" w:themeFill="background1"/>
              <w:spacing w:line="360" w:lineRule="exact"/>
              <w:rPr>
                <w:noProof/>
                <w:sz w:val="26"/>
                <w:szCs w:val="26"/>
              </w:rPr>
            </w:pPr>
          </w:p>
        </w:tc>
      </w:tr>
      <w:tr w:rsidR="00687571" w:rsidRPr="00711B7C" w:rsidTr="00687571">
        <w:tc>
          <w:tcPr>
            <w:tcW w:w="567" w:type="dxa"/>
            <w:vAlign w:val="center"/>
          </w:tcPr>
          <w:p w:rsidR="00687571" w:rsidRPr="00711B7C" w:rsidRDefault="00687571" w:rsidP="00687571">
            <w:pPr>
              <w:shd w:val="clear" w:color="auto" w:fill="FFFFFF" w:themeFill="background1"/>
              <w:spacing w:line="360" w:lineRule="exact"/>
              <w:jc w:val="center"/>
              <w:rPr>
                <w:noProof/>
                <w:sz w:val="26"/>
                <w:szCs w:val="26"/>
              </w:rPr>
            </w:pPr>
            <w:r w:rsidRPr="00711B7C">
              <w:rPr>
                <w:noProof/>
                <w:sz w:val="26"/>
                <w:szCs w:val="26"/>
              </w:rPr>
              <w:t>1</w:t>
            </w:r>
          </w:p>
        </w:tc>
        <w:tc>
          <w:tcPr>
            <w:tcW w:w="3685" w:type="dxa"/>
            <w:vAlign w:val="center"/>
          </w:tcPr>
          <w:p w:rsidR="00687571" w:rsidRPr="00711B7C" w:rsidRDefault="00687571" w:rsidP="00687571">
            <w:pPr>
              <w:shd w:val="clear" w:color="auto" w:fill="FFFFFF" w:themeFill="background1"/>
              <w:spacing w:line="360" w:lineRule="exact"/>
              <w:rPr>
                <w:noProof/>
                <w:sz w:val="26"/>
                <w:szCs w:val="26"/>
              </w:rPr>
            </w:pPr>
            <w:r w:rsidRPr="00711B7C">
              <w:rPr>
                <w:noProof/>
                <w:color w:val="000000"/>
                <w:sz w:val="26"/>
                <w:szCs w:val="26"/>
                <w:lang w:val="vi-VN"/>
              </w:rPr>
              <w:t>Kinh tế học đại cương</w:t>
            </w:r>
            <w:r w:rsidRPr="00711B7C">
              <w:rPr>
                <w:noProof/>
                <w:color w:val="000000"/>
                <w:sz w:val="26"/>
                <w:szCs w:val="26"/>
              </w:rPr>
              <w:t xml:space="preserve"> (bao gồm cả kinh tế Vi mô và Vĩ mô)</w:t>
            </w:r>
          </w:p>
        </w:tc>
        <w:tc>
          <w:tcPr>
            <w:tcW w:w="1276" w:type="dxa"/>
            <w:vAlign w:val="center"/>
          </w:tcPr>
          <w:p w:rsidR="00687571" w:rsidRPr="00711B7C" w:rsidRDefault="00687571" w:rsidP="00687571">
            <w:pPr>
              <w:shd w:val="clear" w:color="auto" w:fill="FFFFFF" w:themeFill="background1"/>
              <w:spacing w:line="360" w:lineRule="exact"/>
              <w:jc w:val="center"/>
              <w:rPr>
                <w:noProof/>
                <w:sz w:val="26"/>
                <w:szCs w:val="26"/>
              </w:rPr>
            </w:pPr>
            <w:r w:rsidRPr="00711B7C">
              <w:rPr>
                <w:noProof/>
                <w:sz w:val="26"/>
                <w:szCs w:val="26"/>
              </w:rPr>
              <w:t>3</w:t>
            </w:r>
          </w:p>
        </w:tc>
        <w:tc>
          <w:tcPr>
            <w:tcW w:w="3368" w:type="dxa"/>
            <w:vMerge/>
            <w:vAlign w:val="center"/>
          </w:tcPr>
          <w:p w:rsidR="00687571" w:rsidRPr="00711B7C" w:rsidRDefault="00687571" w:rsidP="00687571">
            <w:pPr>
              <w:shd w:val="clear" w:color="auto" w:fill="FFFFFF" w:themeFill="background1"/>
              <w:spacing w:line="360" w:lineRule="exact"/>
              <w:rPr>
                <w:noProof/>
                <w:sz w:val="26"/>
                <w:szCs w:val="26"/>
              </w:rPr>
            </w:pPr>
          </w:p>
        </w:tc>
      </w:tr>
      <w:tr w:rsidR="00687571" w:rsidRPr="00711B7C" w:rsidTr="00687571">
        <w:tc>
          <w:tcPr>
            <w:tcW w:w="567" w:type="dxa"/>
            <w:vAlign w:val="center"/>
          </w:tcPr>
          <w:p w:rsidR="00687571" w:rsidRPr="00711B7C" w:rsidRDefault="00687571" w:rsidP="00687571">
            <w:pPr>
              <w:shd w:val="clear" w:color="auto" w:fill="FFFFFF" w:themeFill="background1"/>
              <w:spacing w:line="360" w:lineRule="exact"/>
              <w:jc w:val="center"/>
              <w:rPr>
                <w:noProof/>
                <w:sz w:val="26"/>
                <w:szCs w:val="26"/>
              </w:rPr>
            </w:pPr>
            <w:r w:rsidRPr="00711B7C">
              <w:rPr>
                <w:noProof/>
                <w:sz w:val="26"/>
                <w:szCs w:val="26"/>
              </w:rPr>
              <w:t>2</w:t>
            </w:r>
          </w:p>
        </w:tc>
        <w:tc>
          <w:tcPr>
            <w:tcW w:w="3685" w:type="dxa"/>
            <w:vAlign w:val="center"/>
          </w:tcPr>
          <w:p w:rsidR="00687571" w:rsidRPr="00711B7C" w:rsidRDefault="00687571" w:rsidP="00687571">
            <w:pPr>
              <w:shd w:val="clear" w:color="auto" w:fill="FFFFFF" w:themeFill="background1"/>
              <w:spacing w:line="360" w:lineRule="exact"/>
              <w:rPr>
                <w:noProof/>
                <w:sz w:val="26"/>
                <w:szCs w:val="26"/>
              </w:rPr>
            </w:pPr>
            <w:r w:rsidRPr="00711B7C">
              <w:rPr>
                <w:noProof/>
                <w:color w:val="000000"/>
                <w:sz w:val="26"/>
                <w:szCs w:val="26"/>
              </w:rPr>
              <w:t>Quản lý Nhà nước về kinh tế</w:t>
            </w:r>
          </w:p>
        </w:tc>
        <w:tc>
          <w:tcPr>
            <w:tcW w:w="1276" w:type="dxa"/>
            <w:vAlign w:val="center"/>
          </w:tcPr>
          <w:p w:rsidR="00687571" w:rsidRPr="00711B7C" w:rsidRDefault="00687571" w:rsidP="00687571">
            <w:pPr>
              <w:shd w:val="clear" w:color="auto" w:fill="FFFFFF" w:themeFill="background1"/>
              <w:spacing w:line="360" w:lineRule="exact"/>
              <w:jc w:val="center"/>
              <w:rPr>
                <w:noProof/>
                <w:sz w:val="26"/>
                <w:szCs w:val="26"/>
              </w:rPr>
            </w:pPr>
            <w:r w:rsidRPr="00711B7C">
              <w:rPr>
                <w:noProof/>
                <w:sz w:val="26"/>
                <w:szCs w:val="26"/>
              </w:rPr>
              <w:t>3</w:t>
            </w:r>
          </w:p>
        </w:tc>
        <w:tc>
          <w:tcPr>
            <w:tcW w:w="3368" w:type="dxa"/>
            <w:vMerge/>
            <w:vAlign w:val="center"/>
          </w:tcPr>
          <w:p w:rsidR="00687571" w:rsidRPr="00711B7C" w:rsidRDefault="00687571" w:rsidP="00687571">
            <w:pPr>
              <w:shd w:val="clear" w:color="auto" w:fill="FFFFFF" w:themeFill="background1"/>
              <w:spacing w:line="360" w:lineRule="exact"/>
              <w:rPr>
                <w:noProof/>
                <w:sz w:val="26"/>
                <w:szCs w:val="26"/>
              </w:rPr>
            </w:pPr>
          </w:p>
        </w:tc>
      </w:tr>
      <w:tr w:rsidR="00687571" w:rsidRPr="00711B7C" w:rsidTr="00687571">
        <w:trPr>
          <w:trHeight w:val="543"/>
        </w:trPr>
        <w:tc>
          <w:tcPr>
            <w:tcW w:w="567" w:type="dxa"/>
            <w:vAlign w:val="center"/>
          </w:tcPr>
          <w:p w:rsidR="00687571" w:rsidRPr="00711B7C" w:rsidRDefault="00687571" w:rsidP="00687571">
            <w:pPr>
              <w:shd w:val="clear" w:color="auto" w:fill="FFFFFF" w:themeFill="background1"/>
              <w:spacing w:line="360" w:lineRule="exact"/>
              <w:jc w:val="center"/>
              <w:rPr>
                <w:b/>
                <w:noProof/>
                <w:sz w:val="26"/>
                <w:szCs w:val="26"/>
              </w:rPr>
            </w:pPr>
          </w:p>
        </w:tc>
        <w:tc>
          <w:tcPr>
            <w:tcW w:w="3685" w:type="dxa"/>
            <w:vAlign w:val="center"/>
          </w:tcPr>
          <w:p w:rsidR="00687571" w:rsidRPr="00711B7C" w:rsidRDefault="00687571" w:rsidP="00687571">
            <w:pPr>
              <w:shd w:val="clear" w:color="auto" w:fill="FFFFFF" w:themeFill="background1"/>
              <w:spacing w:line="360" w:lineRule="exact"/>
              <w:rPr>
                <w:b/>
                <w:noProof/>
                <w:color w:val="000000"/>
                <w:sz w:val="26"/>
                <w:szCs w:val="26"/>
                <w:lang w:val="vi-VN"/>
              </w:rPr>
            </w:pPr>
            <w:r w:rsidRPr="00711B7C">
              <w:rPr>
                <w:b/>
                <w:noProof/>
                <w:color w:val="000000"/>
                <w:sz w:val="26"/>
                <w:szCs w:val="26"/>
                <w:lang w:val="vi-VN"/>
              </w:rPr>
              <w:t>Tổng</w:t>
            </w:r>
          </w:p>
        </w:tc>
        <w:tc>
          <w:tcPr>
            <w:tcW w:w="1276" w:type="dxa"/>
            <w:vAlign w:val="center"/>
          </w:tcPr>
          <w:p w:rsidR="00687571" w:rsidRPr="00711B7C" w:rsidRDefault="00687571" w:rsidP="00687571">
            <w:pPr>
              <w:shd w:val="clear" w:color="auto" w:fill="FFFFFF" w:themeFill="background1"/>
              <w:spacing w:line="360" w:lineRule="exact"/>
              <w:jc w:val="center"/>
              <w:rPr>
                <w:b/>
                <w:noProof/>
                <w:sz w:val="26"/>
                <w:szCs w:val="26"/>
              </w:rPr>
            </w:pPr>
            <w:r w:rsidRPr="00711B7C">
              <w:rPr>
                <w:b/>
                <w:noProof/>
                <w:sz w:val="26"/>
                <w:szCs w:val="26"/>
              </w:rPr>
              <w:t>6</w:t>
            </w:r>
          </w:p>
        </w:tc>
        <w:tc>
          <w:tcPr>
            <w:tcW w:w="3368" w:type="dxa"/>
            <w:vAlign w:val="center"/>
          </w:tcPr>
          <w:p w:rsidR="00687571" w:rsidRPr="00711B7C" w:rsidRDefault="00687571" w:rsidP="00687571">
            <w:pPr>
              <w:shd w:val="clear" w:color="auto" w:fill="FFFFFF" w:themeFill="background1"/>
              <w:spacing w:line="360" w:lineRule="exact"/>
              <w:rPr>
                <w:noProof/>
                <w:sz w:val="26"/>
                <w:szCs w:val="26"/>
              </w:rPr>
            </w:pPr>
          </w:p>
        </w:tc>
      </w:tr>
    </w:tbl>
    <w:p w:rsidR="00687571" w:rsidRDefault="00687571" w:rsidP="00687571">
      <w:pPr>
        <w:shd w:val="clear" w:color="auto" w:fill="FFFFFF" w:themeFill="background1"/>
        <w:spacing w:line="360" w:lineRule="exact"/>
        <w:ind w:firstLine="720"/>
        <w:jc w:val="both"/>
        <w:rPr>
          <w:b/>
          <w:i/>
          <w:noProof/>
          <w:sz w:val="26"/>
          <w:szCs w:val="26"/>
        </w:rPr>
      </w:pPr>
      <w:r>
        <w:rPr>
          <w:b/>
          <w:i/>
          <w:noProof/>
          <w:sz w:val="26"/>
          <w:szCs w:val="26"/>
        </w:rPr>
        <w:lastRenderedPageBreak/>
        <w:t xml:space="preserve">+ </w:t>
      </w:r>
      <w:r w:rsidRPr="00711B7C">
        <w:rPr>
          <w:b/>
          <w:i/>
          <w:noProof/>
          <w:sz w:val="26"/>
          <w:szCs w:val="26"/>
        </w:rPr>
        <w:t>Đối với người có bằng tốt nghiệp đại học ngành gần:</w:t>
      </w:r>
    </w:p>
    <w:p w:rsidR="00687571" w:rsidRPr="00711B7C" w:rsidRDefault="00687571" w:rsidP="00687571">
      <w:pPr>
        <w:shd w:val="clear" w:color="auto" w:fill="FFFFFF" w:themeFill="background1"/>
        <w:spacing w:line="360" w:lineRule="exact"/>
        <w:ind w:firstLine="720"/>
        <w:jc w:val="both"/>
        <w:rPr>
          <w:b/>
          <w:i/>
          <w:noProof/>
          <w:sz w:val="26"/>
          <w:szCs w:val="26"/>
        </w:rPr>
      </w:pPr>
    </w:p>
    <w:tbl>
      <w:tblPr>
        <w:tblW w:w="8930" w:type="dxa"/>
        <w:tblInd w:w="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3688"/>
        <w:gridCol w:w="1276"/>
        <w:gridCol w:w="3402"/>
      </w:tblGrid>
      <w:tr w:rsidR="00687571" w:rsidRPr="00711B7C" w:rsidTr="00687571">
        <w:trPr>
          <w:trHeight w:val="571"/>
        </w:trPr>
        <w:tc>
          <w:tcPr>
            <w:tcW w:w="564" w:type="dxa"/>
            <w:shd w:val="clear" w:color="auto" w:fill="auto"/>
            <w:vAlign w:val="center"/>
          </w:tcPr>
          <w:p w:rsidR="00687571" w:rsidRPr="00711B7C" w:rsidRDefault="00687571" w:rsidP="00687571">
            <w:pPr>
              <w:shd w:val="clear" w:color="auto" w:fill="FFFFFF" w:themeFill="background1"/>
              <w:spacing w:line="360" w:lineRule="exact"/>
              <w:jc w:val="center"/>
              <w:rPr>
                <w:b/>
                <w:noProof/>
                <w:sz w:val="26"/>
                <w:szCs w:val="26"/>
              </w:rPr>
            </w:pPr>
            <w:r w:rsidRPr="00711B7C">
              <w:rPr>
                <w:b/>
                <w:noProof/>
                <w:sz w:val="26"/>
                <w:szCs w:val="26"/>
              </w:rPr>
              <w:t>Stt</w:t>
            </w:r>
          </w:p>
        </w:tc>
        <w:tc>
          <w:tcPr>
            <w:tcW w:w="3688" w:type="dxa"/>
            <w:shd w:val="clear" w:color="auto" w:fill="auto"/>
            <w:vAlign w:val="center"/>
          </w:tcPr>
          <w:p w:rsidR="00687571" w:rsidRPr="00711B7C" w:rsidRDefault="00687571" w:rsidP="00687571">
            <w:pPr>
              <w:shd w:val="clear" w:color="auto" w:fill="FFFFFF" w:themeFill="background1"/>
              <w:spacing w:line="360" w:lineRule="exact"/>
              <w:jc w:val="center"/>
              <w:rPr>
                <w:b/>
                <w:noProof/>
                <w:sz w:val="26"/>
                <w:szCs w:val="26"/>
              </w:rPr>
            </w:pPr>
            <w:r w:rsidRPr="00711B7C">
              <w:rPr>
                <w:b/>
                <w:noProof/>
                <w:sz w:val="26"/>
                <w:szCs w:val="26"/>
              </w:rPr>
              <w:t>Tên học phần</w:t>
            </w:r>
          </w:p>
        </w:tc>
        <w:tc>
          <w:tcPr>
            <w:tcW w:w="1276" w:type="dxa"/>
            <w:shd w:val="clear" w:color="auto" w:fill="auto"/>
            <w:vAlign w:val="center"/>
          </w:tcPr>
          <w:p w:rsidR="00687571" w:rsidRPr="00711B7C" w:rsidRDefault="00687571" w:rsidP="00687571">
            <w:pPr>
              <w:shd w:val="clear" w:color="auto" w:fill="FFFFFF" w:themeFill="background1"/>
              <w:spacing w:line="360" w:lineRule="exact"/>
              <w:jc w:val="center"/>
              <w:rPr>
                <w:b/>
                <w:noProof/>
                <w:sz w:val="26"/>
                <w:szCs w:val="26"/>
              </w:rPr>
            </w:pPr>
            <w:r w:rsidRPr="00711B7C">
              <w:rPr>
                <w:b/>
                <w:noProof/>
                <w:sz w:val="26"/>
                <w:szCs w:val="26"/>
              </w:rPr>
              <w:t>Số tín chỉ</w:t>
            </w:r>
          </w:p>
        </w:tc>
        <w:tc>
          <w:tcPr>
            <w:tcW w:w="3402" w:type="dxa"/>
            <w:shd w:val="clear" w:color="auto" w:fill="auto"/>
            <w:vAlign w:val="center"/>
          </w:tcPr>
          <w:p w:rsidR="00687571" w:rsidRPr="00711B7C" w:rsidRDefault="00687571" w:rsidP="00687571">
            <w:pPr>
              <w:shd w:val="clear" w:color="auto" w:fill="FFFFFF" w:themeFill="background1"/>
              <w:spacing w:line="360" w:lineRule="exact"/>
              <w:jc w:val="center"/>
              <w:rPr>
                <w:b/>
                <w:noProof/>
                <w:sz w:val="26"/>
                <w:szCs w:val="26"/>
              </w:rPr>
            </w:pPr>
            <w:r w:rsidRPr="00711B7C">
              <w:rPr>
                <w:b/>
                <w:noProof/>
                <w:sz w:val="26"/>
                <w:szCs w:val="26"/>
              </w:rPr>
              <w:t>Ghi chú</w:t>
            </w:r>
          </w:p>
        </w:tc>
      </w:tr>
      <w:tr w:rsidR="00687571" w:rsidRPr="00711B7C" w:rsidTr="00687571">
        <w:tc>
          <w:tcPr>
            <w:tcW w:w="564" w:type="dxa"/>
            <w:vAlign w:val="center"/>
          </w:tcPr>
          <w:p w:rsidR="00687571" w:rsidRPr="00711B7C" w:rsidRDefault="00687571" w:rsidP="00687571">
            <w:pPr>
              <w:shd w:val="clear" w:color="auto" w:fill="FFFFFF" w:themeFill="background1"/>
              <w:spacing w:line="360" w:lineRule="exact"/>
              <w:jc w:val="center"/>
              <w:rPr>
                <w:noProof/>
                <w:sz w:val="26"/>
                <w:szCs w:val="26"/>
              </w:rPr>
            </w:pPr>
            <w:r w:rsidRPr="00711B7C">
              <w:rPr>
                <w:noProof/>
                <w:sz w:val="26"/>
                <w:szCs w:val="26"/>
              </w:rPr>
              <w:t>1</w:t>
            </w:r>
          </w:p>
        </w:tc>
        <w:tc>
          <w:tcPr>
            <w:tcW w:w="3688" w:type="dxa"/>
            <w:vAlign w:val="center"/>
          </w:tcPr>
          <w:p w:rsidR="00687571" w:rsidRPr="00711B7C" w:rsidRDefault="00687571" w:rsidP="00687571">
            <w:pPr>
              <w:shd w:val="clear" w:color="auto" w:fill="FFFFFF" w:themeFill="background1"/>
              <w:spacing w:line="360" w:lineRule="exact"/>
              <w:rPr>
                <w:noProof/>
                <w:sz w:val="26"/>
                <w:szCs w:val="26"/>
              </w:rPr>
            </w:pPr>
            <w:r w:rsidRPr="00711B7C">
              <w:rPr>
                <w:noProof/>
                <w:color w:val="000000"/>
                <w:sz w:val="26"/>
                <w:szCs w:val="26"/>
                <w:lang w:val="vi-VN"/>
              </w:rPr>
              <w:t>Kinh tế học đại cương</w:t>
            </w:r>
            <w:r w:rsidRPr="00711B7C">
              <w:rPr>
                <w:noProof/>
                <w:color w:val="000000"/>
                <w:sz w:val="26"/>
                <w:szCs w:val="26"/>
              </w:rPr>
              <w:t xml:space="preserve"> (bao gồm cả kinh tế Vi mô và Vĩ mô)</w:t>
            </w:r>
          </w:p>
        </w:tc>
        <w:tc>
          <w:tcPr>
            <w:tcW w:w="1276" w:type="dxa"/>
            <w:vAlign w:val="center"/>
          </w:tcPr>
          <w:p w:rsidR="00687571" w:rsidRPr="00711B7C" w:rsidRDefault="00687571" w:rsidP="00687571">
            <w:pPr>
              <w:shd w:val="clear" w:color="auto" w:fill="FFFFFF" w:themeFill="background1"/>
              <w:spacing w:line="360" w:lineRule="exact"/>
              <w:jc w:val="center"/>
              <w:rPr>
                <w:noProof/>
                <w:sz w:val="26"/>
                <w:szCs w:val="26"/>
              </w:rPr>
            </w:pPr>
            <w:r w:rsidRPr="00711B7C">
              <w:rPr>
                <w:noProof/>
                <w:sz w:val="26"/>
                <w:szCs w:val="26"/>
              </w:rPr>
              <w:t>3</w:t>
            </w:r>
          </w:p>
        </w:tc>
        <w:tc>
          <w:tcPr>
            <w:tcW w:w="3402" w:type="dxa"/>
            <w:vMerge w:val="restart"/>
            <w:vAlign w:val="center"/>
          </w:tcPr>
          <w:p w:rsidR="00687571" w:rsidRPr="00711B7C" w:rsidRDefault="00687571" w:rsidP="00687571">
            <w:pPr>
              <w:shd w:val="clear" w:color="auto" w:fill="FFFFFF" w:themeFill="background1"/>
              <w:spacing w:line="360" w:lineRule="exact"/>
              <w:rPr>
                <w:noProof/>
                <w:sz w:val="26"/>
                <w:szCs w:val="26"/>
              </w:rPr>
            </w:pPr>
            <w:r w:rsidRPr="00711B7C">
              <w:rPr>
                <w:noProof/>
                <w:color w:val="000000"/>
                <w:sz w:val="26"/>
                <w:szCs w:val="26"/>
                <w:lang w:val="vi-VN"/>
              </w:rPr>
              <w:t xml:space="preserve">Được miễn nếu bảng điểm </w:t>
            </w:r>
            <w:r w:rsidRPr="00711B7C">
              <w:rPr>
                <w:noProof/>
                <w:color w:val="000000"/>
                <w:sz w:val="26"/>
                <w:szCs w:val="26"/>
              </w:rPr>
              <w:t>đại học</w:t>
            </w:r>
            <w:r w:rsidRPr="00711B7C">
              <w:rPr>
                <w:noProof/>
                <w:color w:val="000000"/>
                <w:sz w:val="26"/>
                <w:szCs w:val="26"/>
                <w:lang w:val="vi-VN"/>
              </w:rPr>
              <w:t xml:space="preserve"> có (các) học phần này hoặc tương đương với số tín chỉ bằng hoặc lớn hơn và tốt nghiệp không quá 15 năm</w:t>
            </w:r>
          </w:p>
        </w:tc>
      </w:tr>
      <w:tr w:rsidR="00687571" w:rsidRPr="00711B7C" w:rsidTr="00687571">
        <w:tc>
          <w:tcPr>
            <w:tcW w:w="564" w:type="dxa"/>
            <w:vAlign w:val="center"/>
          </w:tcPr>
          <w:p w:rsidR="00687571" w:rsidRPr="00711B7C" w:rsidRDefault="00687571" w:rsidP="00687571">
            <w:pPr>
              <w:shd w:val="clear" w:color="auto" w:fill="FFFFFF" w:themeFill="background1"/>
              <w:spacing w:line="360" w:lineRule="exact"/>
              <w:jc w:val="center"/>
              <w:rPr>
                <w:noProof/>
                <w:sz w:val="26"/>
                <w:szCs w:val="26"/>
              </w:rPr>
            </w:pPr>
            <w:r w:rsidRPr="00711B7C">
              <w:rPr>
                <w:noProof/>
                <w:sz w:val="26"/>
                <w:szCs w:val="26"/>
              </w:rPr>
              <w:t>2</w:t>
            </w:r>
          </w:p>
        </w:tc>
        <w:tc>
          <w:tcPr>
            <w:tcW w:w="3688" w:type="dxa"/>
            <w:vAlign w:val="center"/>
          </w:tcPr>
          <w:p w:rsidR="00687571" w:rsidRPr="00711B7C" w:rsidRDefault="00687571" w:rsidP="00687571">
            <w:pPr>
              <w:shd w:val="clear" w:color="auto" w:fill="FFFFFF" w:themeFill="background1"/>
              <w:spacing w:line="360" w:lineRule="exact"/>
              <w:rPr>
                <w:noProof/>
                <w:color w:val="000000"/>
                <w:sz w:val="26"/>
                <w:szCs w:val="26"/>
              </w:rPr>
            </w:pPr>
            <w:r w:rsidRPr="00711B7C">
              <w:rPr>
                <w:noProof/>
                <w:color w:val="000000"/>
                <w:sz w:val="26"/>
                <w:szCs w:val="26"/>
              </w:rPr>
              <w:t>Hành chính học đại cương</w:t>
            </w:r>
          </w:p>
        </w:tc>
        <w:tc>
          <w:tcPr>
            <w:tcW w:w="1276" w:type="dxa"/>
            <w:vAlign w:val="center"/>
          </w:tcPr>
          <w:p w:rsidR="00687571" w:rsidRPr="00711B7C" w:rsidRDefault="00687571" w:rsidP="00687571">
            <w:pPr>
              <w:shd w:val="clear" w:color="auto" w:fill="FFFFFF" w:themeFill="background1"/>
              <w:spacing w:line="360" w:lineRule="exact"/>
              <w:jc w:val="center"/>
              <w:rPr>
                <w:noProof/>
                <w:sz w:val="26"/>
                <w:szCs w:val="26"/>
              </w:rPr>
            </w:pPr>
            <w:r w:rsidRPr="00711B7C">
              <w:rPr>
                <w:noProof/>
                <w:sz w:val="26"/>
                <w:szCs w:val="26"/>
              </w:rPr>
              <w:t>3</w:t>
            </w:r>
          </w:p>
        </w:tc>
        <w:tc>
          <w:tcPr>
            <w:tcW w:w="3402" w:type="dxa"/>
            <w:vMerge/>
            <w:vAlign w:val="center"/>
          </w:tcPr>
          <w:p w:rsidR="00687571" w:rsidRPr="00711B7C" w:rsidRDefault="00687571" w:rsidP="00687571">
            <w:pPr>
              <w:shd w:val="clear" w:color="auto" w:fill="FFFFFF" w:themeFill="background1"/>
              <w:spacing w:line="360" w:lineRule="exact"/>
              <w:rPr>
                <w:noProof/>
                <w:sz w:val="26"/>
                <w:szCs w:val="26"/>
              </w:rPr>
            </w:pPr>
          </w:p>
        </w:tc>
      </w:tr>
      <w:tr w:rsidR="00687571" w:rsidRPr="00711B7C" w:rsidTr="00687571">
        <w:tc>
          <w:tcPr>
            <w:tcW w:w="564" w:type="dxa"/>
            <w:vAlign w:val="center"/>
          </w:tcPr>
          <w:p w:rsidR="00687571" w:rsidRPr="00711B7C" w:rsidRDefault="00687571" w:rsidP="00687571">
            <w:pPr>
              <w:shd w:val="clear" w:color="auto" w:fill="FFFFFF" w:themeFill="background1"/>
              <w:spacing w:line="360" w:lineRule="exact"/>
              <w:jc w:val="center"/>
              <w:rPr>
                <w:noProof/>
                <w:sz w:val="26"/>
                <w:szCs w:val="26"/>
              </w:rPr>
            </w:pPr>
            <w:r w:rsidRPr="00711B7C">
              <w:rPr>
                <w:noProof/>
                <w:sz w:val="26"/>
                <w:szCs w:val="26"/>
              </w:rPr>
              <w:t>3</w:t>
            </w:r>
          </w:p>
        </w:tc>
        <w:tc>
          <w:tcPr>
            <w:tcW w:w="3688" w:type="dxa"/>
            <w:vAlign w:val="center"/>
          </w:tcPr>
          <w:p w:rsidR="00687571" w:rsidRPr="00711B7C" w:rsidRDefault="00687571" w:rsidP="00687571">
            <w:pPr>
              <w:shd w:val="clear" w:color="auto" w:fill="FFFFFF" w:themeFill="background1"/>
              <w:spacing w:line="360" w:lineRule="exact"/>
              <w:rPr>
                <w:noProof/>
                <w:sz w:val="26"/>
                <w:szCs w:val="26"/>
              </w:rPr>
            </w:pPr>
            <w:r w:rsidRPr="00711B7C">
              <w:rPr>
                <w:noProof/>
                <w:color w:val="000000"/>
                <w:sz w:val="26"/>
                <w:szCs w:val="26"/>
                <w:lang w:val="vi-VN"/>
              </w:rPr>
              <w:t>Khoa học chính sách</w:t>
            </w:r>
          </w:p>
        </w:tc>
        <w:tc>
          <w:tcPr>
            <w:tcW w:w="1276" w:type="dxa"/>
            <w:vAlign w:val="center"/>
          </w:tcPr>
          <w:p w:rsidR="00687571" w:rsidRPr="00711B7C" w:rsidRDefault="00687571" w:rsidP="00687571">
            <w:pPr>
              <w:shd w:val="clear" w:color="auto" w:fill="FFFFFF" w:themeFill="background1"/>
              <w:spacing w:line="360" w:lineRule="exact"/>
              <w:jc w:val="center"/>
              <w:rPr>
                <w:noProof/>
                <w:sz w:val="26"/>
                <w:szCs w:val="26"/>
              </w:rPr>
            </w:pPr>
            <w:r w:rsidRPr="00711B7C">
              <w:rPr>
                <w:noProof/>
                <w:sz w:val="26"/>
                <w:szCs w:val="26"/>
              </w:rPr>
              <w:t>3</w:t>
            </w:r>
          </w:p>
        </w:tc>
        <w:tc>
          <w:tcPr>
            <w:tcW w:w="3402" w:type="dxa"/>
            <w:vMerge/>
            <w:vAlign w:val="center"/>
          </w:tcPr>
          <w:p w:rsidR="00687571" w:rsidRPr="00711B7C" w:rsidRDefault="00687571" w:rsidP="00687571">
            <w:pPr>
              <w:shd w:val="clear" w:color="auto" w:fill="FFFFFF" w:themeFill="background1"/>
              <w:spacing w:line="360" w:lineRule="exact"/>
              <w:rPr>
                <w:noProof/>
                <w:sz w:val="26"/>
                <w:szCs w:val="26"/>
              </w:rPr>
            </w:pPr>
          </w:p>
        </w:tc>
      </w:tr>
      <w:tr w:rsidR="00687571" w:rsidRPr="00711B7C" w:rsidTr="00687571">
        <w:tc>
          <w:tcPr>
            <w:tcW w:w="564" w:type="dxa"/>
            <w:vAlign w:val="center"/>
          </w:tcPr>
          <w:p w:rsidR="00687571" w:rsidRPr="00711B7C" w:rsidRDefault="00687571" w:rsidP="00687571">
            <w:pPr>
              <w:shd w:val="clear" w:color="auto" w:fill="FFFFFF" w:themeFill="background1"/>
              <w:spacing w:line="360" w:lineRule="exact"/>
              <w:jc w:val="center"/>
              <w:rPr>
                <w:noProof/>
                <w:sz w:val="26"/>
                <w:szCs w:val="26"/>
              </w:rPr>
            </w:pPr>
            <w:r w:rsidRPr="00711B7C">
              <w:rPr>
                <w:noProof/>
                <w:sz w:val="26"/>
                <w:szCs w:val="26"/>
              </w:rPr>
              <w:t>4</w:t>
            </w:r>
          </w:p>
        </w:tc>
        <w:tc>
          <w:tcPr>
            <w:tcW w:w="3688" w:type="dxa"/>
            <w:vAlign w:val="center"/>
          </w:tcPr>
          <w:p w:rsidR="00687571" w:rsidRPr="00711B7C" w:rsidRDefault="00687571" w:rsidP="00687571">
            <w:pPr>
              <w:shd w:val="clear" w:color="auto" w:fill="FFFFFF" w:themeFill="background1"/>
              <w:spacing w:line="360" w:lineRule="exact"/>
              <w:rPr>
                <w:noProof/>
                <w:sz w:val="26"/>
                <w:szCs w:val="26"/>
              </w:rPr>
            </w:pPr>
            <w:r w:rsidRPr="00711B7C">
              <w:rPr>
                <w:noProof/>
                <w:color w:val="000000"/>
                <w:sz w:val="26"/>
                <w:szCs w:val="26"/>
              </w:rPr>
              <w:t>Quản lý Nhà nước về kinh tế</w:t>
            </w:r>
          </w:p>
        </w:tc>
        <w:tc>
          <w:tcPr>
            <w:tcW w:w="1276" w:type="dxa"/>
            <w:vAlign w:val="center"/>
          </w:tcPr>
          <w:p w:rsidR="00687571" w:rsidRPr="00711B7C" w:rsidRDefault="00687571" w:rsidP="00687571">
            <w:pPr>
              <w:shd w:val="clear" w:color="auto" w:fill="FFFFFF" w:themeFill="background1"/>
              <w:spacing w:line="360" w:lineRule="exact"/>
              <w:jc w:val="center"/>
              <w:rPr>
                <w:noProof/>
                <w:sz w:val="26"/>
                <w:szCs w:val="26"/>
              </w:rPr>
            </w:pPr>
            <w:r w:rsidRPr="00711B7C">
              <w:rPr>
                <w:noProof/>
                <w:sz w:val="26"/>
                <w:szCs w:val="26"/>
              </w:rPr>
              <w:t>3</w:t>
            </w:r>
          </w:p>
        </w:tc>
        <w:tc>
          <w:tcPr>
            <w:tcW w:w="3402" w:type="dxa"/>
            <w:vMerge/>
            <w:vAlign w:val="center"/>
          </w:tcPr>
          <w:p w:rsidR="00687571" w:rsidRPr="00711B7C" w:rsidRDefault="00687571" w:rsidP="00687571">
            <w:pPr>
              <w:shd w:val="clear" w:color="auto" w:fill="FFFFFF" w:themeFill="background1"/>
              <w:spacing w:line="360" w:lineRule="exact"/>
              <w:rPr>
                <w:noProof/>
                <w:sz w:val="26"/>
                <w:szCs w:val="26"/>
              </w:rPr>
            </w:pPr>
          </w:p>
        </w:tc>
      </w:tr>
      <w:tr w:rsidR="00687571" w:rsidRPr="00711B7C" w:rsidTr="00687571">
        <w:tc>
          <w:tcPr>
            <w:tcW w:w="564" w:type="dxa"/>
            <w:vAlign w:val="center"/>
          </w:tcPr>
          <w:p w:rsidR="00687571" w:rsidRPr="00711B7C" w:rsidRDefault="00687571" w:rsidP="00687571">
            <w:pPr>
              <w:shd w:val="clear" w:color="auto" w:fill="FFFFFF" w:themeFill="background1"/>
              <w:spacing w:line="360" w:lineRule="exact"/>
              <w:jc w:val="center"/>
              <w:rPr>
                <w:b/>
                <w:noProof/>
                <w:sz w:val="26"/>
                <w:szCs w:val="26"/>
              </w:rPr>
            </w:pPr>
          </w:p>
        </w:tc>
        <w:tc>
          <w:tcPr>
            <w:tcW w:w="3688" w:type="dxa"/>
            <w:vAlign w:val="center"/>
          </w:tcPr>
          <w:p w:rsidR="00687571" w:rsidRPr="00711B7C" w:rsidRDefault="00687571" w:rsidP="00687571">
            <w:pPr>
              <w:shd w:val="clear" w:color="auto" w:fill="FFFFFF" w:themeFill="background1"/>
              <w:spacing w:line="360" w:lineRule="exact"/>
              <w:rPr>
                <w:b/>
                <w:noProof/>
                <w:color w:val="000000"/>
                <w:sz w:val="26"/>
                <w:szCs w:val="26"/>
              </w:rPr>
            </w:pPr>
            <w:r w:rsidRPr="00711B7C">
              <w:rPr>
                <w:b/>
                <w:noProof/>
                <w:color w:val="000000"/>
                <w:sz w:val="26"/>
                <w:szCs w:val="26"/>
              </w:rPr>
              <w:t>Tổng</w:t>
            </w:r>
          </w:p>
        </w:tc>
        <w:tc>
          <w:tcPr>
            <w:tcW w:w="1276" w:type="dxa"/>
            <w:vAlign w:val="center"/>
          </w:tcPr>
          <w:p w:rsidR="00687571" w:rsidRPr="00711B7C" w:rsidRDefault="00687571" w:rsidP="00687571">
            <w:pPr>
              <w:shd w:val="clear" w:color="auto" w:fill="FFFFFF" w:themeFill="background1"/>
              <w:spacing w:line="360" w:lineRule="exact"/>
              <w:jc w:val="center"/>
              <w:rPr>
                <w:b/>
                <w:noProof/>
                <w:sz w:val="26"/>
                <w:szCs w:val="26"/>
              </w:rPr>
            </w:pPr>
            <w:r w:rsidRPr="00711B7C">
              <w:rPr>
                <w:b/>
                <w:noProof/>
                <w:sz w:val="26"/>
                <w:szCs w:val="26"/>
              </w:rPr>
              <w:t>12</w:t>
            </w:r>
          </w:p>
        </w:tc>
        <w:tc>
          <w:tcPr>
            <w:tcW w:w="3402" w:type="dxa"/>
            <w:vAlign w:val="center"/>
          </w:tcPr>
          <w:p w:rsidR="00687571" w:rsidRPr="00711B7C" w:rsidRDefault="00687571" w:rsidP="00687571">
            <w:pPr>
              <w:shd w:val="clear" w:color="auto" w:fill="FFFFFF" w:themeFill="background1"/>
              <w:spacing w:line="360" w:lineRule="exact"/>
              <w:rPr>
                <w:noProof/>
                <w:sz w:val="26"/>
                <w:szCs w:val="26"/>
              </w:rPr>
            </w:pPr>
          </w:p>
        </w:tc>
      </w:tr>
    </w:tbl>
    <w:p w:rsidR="00687571" w:rsidRPr="00711B7C" w:rsidRDefault="00687571" w:rsidP="00687571">
      <w:pPr>
        <w:shd w:val="clear" w:color="auto" w:fill="FFFFFF" w:themeFill="background1"/>
        <w:spacing w:line="360" w:lineRule="exact"/>
        <w:ind w:firstLine="720"/>
        <w:jc w:val="both"/>
        <w:rPr>
          <w:b/>
          <w:i/>
          <w:noProof/>
          <w:sz w:val="26"/>
          <w:szCs w:val="26"/>
        </w:rPr>
      </w:pPr>
    </w:p>
    <w:p w:rsidR="00687571" w:rsidRDefault="00687571" w:rsidP="00687571">
      <w:pPr>
        <w:shd w:val="clear" w:color="auto" w:fill="FFFFFF" w:themeFill="background1"/>
        <w:spacing w:line="360" w:lineRule="exact"/>
        <w:ind w:firstLine="720"/>
        <w:jc w:val="both"/>
        <w:rPr>
          <w:b/>
          <w:i/>
          <w:noProof/>
          <w:sz w:val="26"/>
          <w:szCs w:val="26"/>
        </w:rPr>
      </w:pPr>
      <w:r>
        <w:rPr>
          <w:b/>
          <w:i/>
          <w:noProof/>
          <w:sz w:val="26"/>
          <w:szCs w:val="26"/>
        </w:rPr>
        <w:t xml:space="preserve">+ </w:t>
      </w:r>
      <w:r w:rsidRPr="00711B7C">
        <w:rPr>
          <w:b/>
          <w:i/>
          <w:noProof/>
          <w:sz w:val="26"/>
          <w:szCs w:val="26"/>
        </w:rPr>
        <w:t>Đối với người có bằng tốt nghiệp đại học ngành khác:</w:t>
      </w:r>
    </w:p>
    <w:p w:rsidR="00687571" w:rsidRPr="00711B7C" w:rsidRDefault="00687571" w:rsidP="00687571">
      <w:pPr>
        <w:shd w:val="clear" w:color="auto" w:fill="FFFFFF" w:themeFill="background1"/>
        <w:spacing w:line="360" w:lineRule="exact"/>
        <w:ind w:firstLine="720"/>
        <w:jc w:val="both"/>
        <w:rPr>
          <w:b/>
          <w:i/>
          <w:noProof/>
          <w:sz w:val="26"/>
          <w:szCs w:val="26"/>
        </w:rPr>
      </w:pPr>
    </w:p>
    <w:tbl>
      <w:tblPr>
        <w:tblW w:w="8930" w:type="dxa"/>
        <w:tblInd w:w="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3688"/>
        <w:gridCol w:w="1276"/>
        <w:gridCol w:w="3402"/>
      </w:tblGrid>
      <w:tr w:rsidR="00687571" w:rsidRPr="00711B7C" w:rsidTr="00687571">
        <w:tc>
          <w:tcPr>
            <w:tcW w:w="564" w:type="dxa"/>
            <w:shd w:val="clear" w:color="auto" w:fill="auto"/>
          </w:tcPr>
          <w:p w:rsidR="00687571" w:rsidRPr="00711B7C" w:rsidRDefault="00687571" w:rsidP="00687571">
            <w:pPr>
              <w:shd w:val="clear" w:color="auto" w:fill="FFFFFF" w:themeFill="background1"/>
              <w:spacing w:line="360" w:lineRule="exact"/>
              <w:jc w:val="center"/>
              <w:rPr>
                <w:b/>
                <w:noProof/>
                <w:sz w:val="26"/>
                <w:szCs w:val="26"/>
              </w:rPr>
            </w:pPr>
            <w:r w:rsidRPr="00711B7C">
              <w:rPr>
                <w:b/>
                <w:noProof/>
                <w:sz w:val="26"/>
                <w:szCs w:val="26"/>
              </w:rPr>
              <w:t>Stt</w:t>
            </w:r>
          </w:p>
        </w:tc>
        <w:tc>
          <w:tcPr>
            <w:tcW w:w="3688" w:type="dxa"/>
            <w:shd w:val="clear" w:color="auto" w:fill="auto"/>
          </w:tcPr>
          <w:p w:rsidR="00687571" w:rsidRPr="00711B7C" w:rsidRDefault="00687571" w:rsidP="00687571">
            <w:pPr>
              <w:shd w:val="clear" w:color="auto" w:fill="FFFFFF" w:themeFill="background1"/>
              <w:spacing w:line="360" w:lineRule="exact"/>
              <w:jc w:val="center"/>
              <w:rPr>
                <w:b/>
                <w:noProof/>
                <w:sz w:val="26"/>
                <w:szCs w:val="26"/>
              </w:rPr>
            </w:pPr>
            <w:r w:rsidRPr="00711B7C">
              <w:rPr>
                <w:b/>
                <w:noProof/>
                <w:sz w:val="26"/>
                <w:szCs w:val="26"/>
              </w:rPr>
              <w:t>Tên học phần</w:t>
            </w:r>
          </w:p>
        </w:tc>
        <w:tc>
          <w:tcPr>
            <w:tcW w:w="1276" w:type="dxa"/>
            <w:shd w:val="clear" w:color="auto" w:fill="auto"/>
          </w:tcPr>
          <w:p w:rsidR="00687571" w:rsidRPr="00711B7C" w:rsidRDefault="00687571" w:rsidP="00687571">
            <w:pPr>
              <w:shd w:val="clear" w:color="auto" w:fill="FFFFFF" w:themeFill="background1"/>
              <w:spacing w:line="360" w:lineRule="exact"/>
              <w:jc w:val="center"/>
              <w:rPr>
                <w:b/>
                <w:noProof/>
                <w:sz w:val="26"/>
                <w:szCs w:val="26"/>
              </w:rPr>
            </w:pPr>
            <w:r w:rsidRPr="00711B7C">
              <w:rPr>
                <w:b/>
                <w:noProof/>
                <w:sz w:val="26"/>
                <w:szCs w:val="26"/>
              </w:rPr>
              <w:t>Số tín chỉ</w:t>
            </w:r>
          </w:p>
        </w:tc>
        <w:tc>
          <w:tcPr>
            <w:tcW w:w="3402" w:type="dxa"/>
            <w:shd w:val="clear" w:color="auto" w:fill="auto"/>
          </w:tcPr>
          <w:p w:rsidR="00687571" w:rsidRPr="00711B7C" w:rsidRDefault="00687571" w:rsidP="00687571">
            <w:pPr>
              <w:shd w:val="clear" w:color="auto" w:fill="FFFFFF" w:themeFill="background1"/>
              <w:spacing w:line="360" w:lineRule="exact"/>
              <w:jc w:val="center"/>
              <w:rPr>
                <w:b/>
                <w:noProof/>
                <w:sz w:val="26"/>
                <w:szCs w:val="26"/>
              </w:rPr>
            </w:pPr>
            <w:r w:rsidRPr="00711B7C">
              <w:rPr>
                <w:b/>
                <w:noProof/>
                <w:sz w:val="26"/>
                <w:szCs w:val="26"/>
              </w:rPr>
              <w:t>Ghi chú</w:t>
            </w:r>
          </w:p>
        </w:tc>
      </w:tr>
      <w:tr w:rsidR="00687571" w:rsidRPr="00711B7C" w:rsidTr="00687571">
        <w:tc>
          <w:tcPr>
            <w:tcW w:w="564" w:type="dxa"/>
            <w:vAlign w:val="center"/>
          </w:tcPr>
          <w:p w:rsidR="00687571" w:rsidRPr="00711B7C" w:rsidRDefault="00687571" w:rsidP="00687571">
            <w:pPr>
              <w:shd w:val="clear" w:color="auto" w:fill="FFFFFF" w:themeFill="background1"/>
              <w:spacing w:line="360" w:lineRule="exact"/>
              <w:jc w:val="center"/>
              <w:rPr>
                <w:noProof/>
                <w:sz w:val="26"/>
                <w:szCs w:val="26"/>
              </w:rPr>
            </w:pPr>
            <w:r w:rsidRPr="00711B7C">
              <w:rPr>
                <w:noProof/>
                <w:sz w:val="26"/>
                <w:szCs w:val="26"/>
              </w:rPr>
              <w:t>1</w:t>
            </w:r>
          </w:p>
        </w:tc>
        <w:tc>
          <w:tcPr>
            <w:tcW w:w="3688" w:type="dxa"/>
            <w:vAlign w:val="center"/>
          </w:tcPr>
          <w:p w:rsidR="00687571" w:rsidRPr="00711B7C" w:rsidRDefault="00687571" w:rsidP="00687571">
            <w:pPr>
              <w:shd w:val="clear" w:color="auto" w:fill="FFFFFF" w:themeFill="background1"/>
              <w:spacing w:line="360" w:lineRule="exact"/>
              <w:rPr>
                <w:noProof/>
                <w:sz w:val="26"/>
                <w:szCs w:val="26"/>
              </w:rPr>
            </w:pPr>
            <w:r w:rsidRPr="00711B7C">
              <w:rPr>
                <w:noProof/>
                <w:color w:val="000000"/>
                <w:sz w:val="26"/>
                <w:szCs w:val="26"/>
                <w:lang w:val="vi-VN"/>
              </w:rPr>
              <w:t>Kinh tế học đại cương</w:t>
            </w:r>
            <w:r w:rsidRPr="00711B7C">
              <w:rPr>
                <w:noProof/>
                <w:color w:val="000000"/>
                <w:sz w:val="26"/>
                <w:szCs w:val="26"/>
              </w:rPr>
              <w:t xml:space="preserve"> (bao gồm cả kinh tế Vi mô và Vĩ mô)</w:t>
            </w:r>
          </w:p>
        </w:tc>
        <w:tc>
          <w:tcPr>
            <w:tcW w:w="1276" w:type="dxa"/>
            <w:vAlign w:val="center"/>
          </w:tcPr>
          <w:p w:rsidR="00687571" w:rsidRPr="00711B7C" w:rsidRDefault="00687571" w:rsidP="00687571">
            <w:pPr>
              <w:shd w:val="clear" w:color="auto" w:fill="FFFFFF" w:themeFill="background1"/>
              <w:spacing w:line="360" w:lineRule="exact"/>
              <w:jc w:val="center"/>
              <w:rPr>
                <w:noProof/>
                <w:sz w:val="26"/>
                <w:szCs w:val="26"/>
              </w:rPr>
            </w:pPr>
            <w:r w:rsidRPr="00711B7C">
              <w:rPr>
                <w:noProof/>
                <w:sz w:val="26"/>
                <w:szCs w:val="26"/>
              </w:rPr>
              <w:t>3</w:t>
            </w:r>
          </w:p>
        </w:tc>
        <w:tc>
          <w:tcPr>
            <w:tcW w:w="3402" w:type="dxa"/>
            <w:vMerge w:val="restart"/>
            <w:vAlign w:val="center"/>
          </w:tcPr>
          <w:p w:rsidR="00687571" w:rsidRPr="00711B7C" w:rsidRDefault="00687571" w:rsidP="00687571">
            <w:pPr>
              <w:shd w:val="clear" w:color="auto" w:fill="FFFFFF" w:themeFill="background1"/>
              <w:spacing w:line="360" w:lineRule="exact"/>
              <w:rPr>
                <w:noProof/>
                <w:sz w:val="26"/>
                <w:szCs w:val="26"/>
              </w:rPr>
            </w:pPr>
            <w:r w:rsidRPr="00711B7C">
              <w:rPr>
                <w:noProof/>
                <w:color w:val="000000"/>
                <w:sz w:val="26"/>
                <w:szCs w:val="26"/>
              </w:rPr>
              <w:t>Được</w:t>
            </w:r>
            <w:r w:rsidRPr="00711B7C">
              <w:rPr>
                <w:noProof/>
                <w:color w:val="000000"/>
                <w:sz w:val="26"/>
                <w:szCs w:val="26"/>
                <w:lang w:val="vi-VN"/>
              </w:rPr>
              <w:t xml:space="preserve"> miễn nếu bảng điểm </w:t>
            </w:r>
            <w:r w:rsidRPr="00711B7C">
              <w:rPr>
                <w:noProof/>
                <w:color w:val="000000"/>
                <w:sz w:val="26"/>
                <w:szCs w:val="26"/>
              </w:rPr>
              <w:t>đại học</w:t>
            </w:r>
            <w:r w:rsidRPr="00711B7C">
              <w:rPr>
                <w:noProof/>
                <w:color w:val="000000"/>
                <w:sz w:val="26"/>
                <w:szCs w:val="26"/>
                <w:lang w:val="vi-VN"/>
              </w:rPr>
              <w:t xml:space="preserve"> có (các) học phần này hoặc tương đương với số tín chỉ bằng hoặc lớn hơn và tốt nghiệp không quá 15 năm</w:t>
            </w:r>
          </w:p>
        </w:tc>
      </w:tr>
      <w:tr w:rsidR="00687571" w:rsidRPr="00711B7C" w:rsidTr="00687571">
        <w:tc>
          <w:tcPr>
            <w:tcW w:w="564" w:type="dxa"/>
            <w:vAlign w:val="center"/>
          </w:tcPr>
          <w:p w:rsidR="00687571" w:rsidRPr="00711B7C" w:rsidRDefault="00687571" w:rsidP="00687571">
            <w:pPr>
              <w:shd w:val="clear" w:color="auto" w:fill="FFFFFF" w:themeFill="background1"/>
              <w:spacing w:line="360" w:lineRule="exact"/>
              <w:jc w:val="center"/>
              <w:rPr>
                <w:noProof/>
                <w:sz w:val="26"/>
                <w:szCs w:val="26"/>
              </w:rPr>
            </w:pPr>
            <w:r w:rsidRPr="00711B7C">
              <w:rPr>
                <w:noProof/>
                <w:sz w:val="26"/>
                <w:szCs w:val="26"/>
              </w:rPr>
              <w:t>2</w:t>
            </w:r>
          </w:p>
        </w:tc>
        <w:tc>
          <w:tcPr>
            <w:tcW w:w="3688" w:type="dxa"/>
            <w:vAlign w:val="center"/>
          </w:tcPr>
          <w:p w:rsidR="00687571" w:rsidRPr="00711B7C" w:rsidRDefault="00687571" w:rsidP="00687571">
            <w:pPr>
              <w:shd w:val="clear" w:color="auto" w:fill="FFFFFF" w:themeFill="background1"/>
              <w:spacing w:line="360" w:lineRule="exact"/>
              <w:rPr>
                <w:noProof/>
                <w:sz w:val="26"/>
                <w:szCs w:val="26"/>
              </w:rPr>
            </w:pPr>
            <w:r w:rsidRPr="00711B7C">
              <w:rPr>
                <w:noProof/>
                <w:color w:val="000000"/>
                <w:sz w:val="26"/>
                <w:szCs w:val="26"/>
                <w:lang w:val="vi-VN"/>
              </w:rPr>
              <w:t>Quản lý học đại</w:t>
            </w:r>
            <w:r w:rsidRPr="00711B7C">
              <w:rPr>
                <w:noProof/>
                <w:color w:val="000000"/>
                <w:sz w:val="26"/>
                <w:szCs w:val="26"/>
              </w:rPr>
              <w:t xml:space="preserve"> cương</w:t>
            </w:r>
          </w:p>
        </w:tc>
        <w:tc>
          <w:tcPr>
            <w:tcW w:w="1276" w:type="dxa"/>
            <w:vAlign w:val="center"/>
          </w:tcPr>
          <w:p w:rsidR="00687571" w:rsidRPr="00711B7C" w:rsidRDefault="00687571" w:rsidP="00687571">
            <w:pPr>
              <w:shd w:val="clear" w:color="auto" w:fill="FFFFFF" w:themeFill="background1"/>
              <w:spacing w:line="360" w:lineRule="exact"/>
              <w:jc w:val="center"/>
              <w:rPr>
                <w:noProof/>
                <w:sz w:val="26"/>
                <w:szCs w:val="26"/>
              </w:rPr>
            </w:pPr>
            <w:r w:rsidRPr="00711B7C">
              <w:rPr>
                <w:noProof/>
                <w:sz w:val="26"/>
                <w:szCs w:val="26"/>
              </w:rPr>
              <w:t>3</w:t>
            </w:r>
          </w:p>
        </w:tc>
        <w:tc>
          <w:tcPr>
            <w:tcW w:w="3402" w:type="dxa"/>
            <w:vMerge/>
            <w:vAlign w:val="center"/>
          </w:tcPr>
          <w:p w:rsidR="00687571" w:rsidRPr="00711B7C" w:rsidRDefault="00687571" w:rsidP="00687571">
            <w:pPr>
              <w:shd w:val="clear" w:color="auto" w:fill="FFFFFF" w:themeFill="background1"/>
              <w:spacing w:line="360" w:lineRule="exact"/>
              <w:rPr>
                <w:noProof/>
                <w:sz w:val="26"/>
                <w:szCs w:val="26"/>
              </w:rPr>
            </w:pPr>
          </w:p>
        </w:tc>
      </w:tr>
      <w:tr w:rsidR="00687571" w:rsidRPr="00711B7C" w:rsidTr="00687571">
        <w:tc>
          <w:tcPr>
            <w:tcW w:w="564" w:type="dxa"/>
            <w:vAlign w:val="center"/>
          </w:tcPr>
          <w:p w:rsidR="00687571" w:rsidRPr="00711B7C" w:rsidRDefault="00687571" w:rsidP="00687571">
            <w:pPr>
              <w:shd w:val="clear" w:color="auto" w:fill="FFFFFF" w:themeFill="background1"/>
              <w:spacing w:line="360" w:lineRule="exact"/>
              <w:jc w:val="center"/>
              <w:rPr>
                <w:noProof/>
                <w:sz w:val="26"/>
                <w:szCs w:val="26"/>
              </w:rPr>
            </w:pPr>
            <w:r w:rsidRPr="00711B7C">
              <w:rPr>
                <w:noProof/>
                <w:sz w:val="26"/>
                <w:szCs w:val="26"/>
              </w:rPr>
              <w:t>3</w:t>
            </w:r>
          </w:p>
        </w:tc>
        <w:tc>
          <w:tcPr>
            <w:tcW w:w="3688" w:type="dxa"/>
            <w:vAlign w:val="center"/>
          </w:tcPr>
          <w:p w:rsidR="00687571" w:rsidRPr="00711B7C" w:rsidRDefault="00687571" w:rsidP="00687571">
            <w:pPr>
              <w:shd w:val="clear" w:color="auto" w:fill="FFFFFF" w:themeFill="background1"/>
              <w:spacing w:line="360" w:lineRule="exact"/>
              <w:rPr>
                <w:noProof/>
                <w:sz w:val="26"/>
                <w:szCs w:val="26"/>
              </w:rPr>
            </w:pPr>
            <w:r w:rsidRPr="00711B7C">
              <w:rPr>
                <w:noProof/>
                <w:color w:val="000000"/>
                <w:sz w:val="26"/>
                <w:szCs w:val="26"/>
                <w:lang w:val="vi-VN"/>
              </w:rPr>
              <w:t>Khoa học chính sách</w:t>
            </w:r>
          </w:p>
        </w:tc>
        <w:tc>
          <w:tcPr>
            <w:tcW w:w="1276" w:type="dxa"/>
            <w:vAlign w:val="center"/>
          </w:tcPr>
          <w:p w:rsidR="00687571" w:rsidRPr="00711B7C" w:rsidRDefault="00687571" w:rsidP="00687571">
            <w:pPr>
              <w:shd w:val="clear" w:color="auto" w:fill="FFFFFF" w:themeFill="background1"/>
              <w:spacing w:line="360" w:lineRule="exact"/>
              <w:jc w:val="center"/>
              <w:rPr>
                <w:noProof/>
                <w:sz w:val="26"/>
                <w:szCs w:val="26"/>
              </w:rPr>
            </w:pPr>
            <w:r w:rsidRPr="00711B7C">
              <w:rPr>
                <w:noProof/>
                <w:sz w:val="26"/>
                <w:szCs w:val="26"/>
              </w:rPr>
              <w:t>3</w:t>
            </w:r>
          </w:p>
        </w:tc>
        <w:tc>
          <w:tcPr>
            <w:tcW w:w="3402" w:type="dxa"/>
            <w:vMerge/>
            <w:vAlign w:val="center"/>
          </w:tcPr>
          <w:p w:rsidR="00687571" w:rsidRPr="00711B7C" w:rsidRDefault="00687571" w:rsidP="00687571">
            <w:pPr>
              <w:shd w:val="clear" w:color="auto" w:fill="FFFFFF" w:themeFill="background1"/>
              <w:spacing w:line="360" w:lineRule="exact"/>
              <w:rPr>
                <w:noProof/>
                <w:sz w:val="26"/>
                <w:szCs w:val="26"/>
              </w:rPr>
            </w:pPr>
          </w:p>
        </w:tc>
      </w:tr>
      <w:tr w:rsidR="00687571" w:rsidRPr="00711B7C" w:rsidTr="00687571">
        <w:tc>
          <w:tcPr>
            <w:tcW w:w="564" w:type="dxa"/>
            <w:vAlign w:val="center"/>
          </w:tcPr>
          <w:p w:rsidR="00687571" w:rsidRPr="00711B7C" w:rsidRDefault="00687571" w:rsidP="00687571">
            <w:pPr>
              <w:shd w:val="clear" w:color="auto" w:fill="FFFFFF" w:themeFill="background1"/>
              <w:spacing w:line="360" w:lineRule="exact"/>
              <w:jc w:val="center"/>
              <w:rPr>
                <w:noProof/>
                <w:sz w:val="26"/>
                <w:szCs w:val="26"/>
              </w:rPr>
            </w:pPr>
            <w:r w:rsidRPr="00711B7C">
              <w:rPr>
                <w:noProof/>
                <w:sz w:val="26"/>
                <w:szCs w:val="26"/>
              </w:rPr>
              <w:t>4</w:t>
            </w:r>
          </w:p>
        </w:tc>
        <w:tc>
          <w:tcPr>
            <w:tcW w:w="3688" w:type="dxa"/>
            <w:vAlign w:val="center"/>
          </w:tcPr>
          <w:p w:rsidR="00687571" w:rsidRPr="00711B7C" w:rsidRDefault="00687571" w:rsidP="00687571">
            <w:pPr>
              <w:shd w:val="clear" w:color="auto" w:fill="FFFFFF" w:themeFill="background1"/>
              <w:spacing w:line="360" w:lineRule="exact"/>
              <w:rPr>
                <w:noProof/>
                <w:color w:val="000000"/>
                <w:sz w:val="26"/>
                <w:szCs w:val="26"/>
              </w:rPr>
            </w:pPr>
            <w:r w:rsidRPr="00711B7C">
              <w:rPr>
                <w:noProof/>
                <w:color w:val="000000"/>
                <w:sz w:val="26"/>
                <w:szCs w:val="26"/>
              </w:rPr>
              <w:t>Nhà nước và Pháp luật</w:t>
            </w:r>
          </w:p>
        </w:tc>
        <w:tc>
          <w:tcPr>
            <w:tcW w:w="1276" w:type="dxa"/>
            <w:vAlign w:val="center"/>
          </w:tcPr>
          <w:p w:rsidR="00687571" w:rsidRPr="00711B7C" w:rsidRDefault="00687571" w:rsidP="00687571">
            <w:pPr>
              <w:shd w:val="clear" w:color="auto" w:fill="FFFFFF" w:themeFill="background1"/>
              <w:spacing w:line="360" w:lineRule="exact"/>
              <w:jc w:val="center"/>
              <w:rPr>
                <w:noProof/>
                <w:sz w:val="26"/>
                <w:szCs w:val="26"/>
              </w:rPr>
            </w:pPr>
            <w:r w:rsidRPr="00711B7C">
              <w:rPr>
                <w:noProof/>
                <w:sz w:val="26"/>
                <w:szCs w:val="26"/>
              </w:rPr>
              <w:t>3</w:t>
            </w:r>
          </w:p>
        </w:tc>
        <w:tc>
          <w:tcPr>
            <w:tcW w:w="3402" w:type="dxa"/>
            <w:vMerge/>
            <w:vAlign w:val="center"/>
          </w:tcPr>
          <w:p w:rsidR="00687571" w:rsidRPr="00711B7C" w:rsidRDefault="00687571" w:rsidP="00687571">
            <w:pPr>
              <w:shd w:val="clear" w:color="auto" w:fill="FFFFFF" w:themeFill="background1"/>
              <w:spacing w:line="360" w:lineRule="exact"/>
              <w:rPr>
                <w:noProof/>
                <w:sz w:val="26"/>
                <w:szCs w:val="26"/>
              </w:rPr>
            </w:pPr>
          </w:p>
        </w:tc>
      </w:tr>
      <w:tr w:rsidR="00687571" w:rsidRPr="00711B7C" w:rsidTr="00687571">
        <w:tc>
          <w:tcPr>
            <w:tcW w:w="564" w:type="dxa"/>
            <w:vAlign w:val="center"/>
          </w:tcPr>
          <w:p w:rsidR="00687571" w:rsidRPr="00711B7C" w:rsidRDefault="00687571" w:rsidP="00687571">
            <w:pPr>
              <w:shd w:val="clear" w:color="auto" w:fill="FFFFFF" w:themeFill="background1"/>
              <w:spacing w:line="360" w:lineRule="exact"/>
              <w:jc w:val="center"/>
              <w:rPr>
                <w:noProof/>
                <w:sz w:val="26"/>
                <w:szCs w:val="26"/>
              </w:rPr>
            </w:pPr>
            <w:r w:rsidRPr="00711B7C">
              <w:rPr>
                <w:noProof/>
                <w:sz w:val="26"/>
                <w:szCs w:val="26"/>
              </w:rPr>
              <w:t>5</w:t>
            </w:r>
          </w:p>
        </w:tc>
        <w:tc>
          <w:tcPr>
            <w:tcW w:w="3688" w:type="dxa"/>
            <w:vAlign w:val="center"/>
          </w:tcPr>
          <w:p w:rsidR="00687571" w:rsidRPr="00711B7C" w:rsidRDefault="00687571" w:rsidP="00687571">
            <w:pPr>
              <w:shd w:val="clear" w:color="auto" w:fill="FFFFFF" w:themeFill="background1"/>
              <w:spacing w:line="360" w:lineRule="exact"/>
              <w:rPr>
                <w:noProof/>
                <w:color w:val="000000"/>
                <w:sz w:val="26"/>
                <w:szCs w:val="26"/>
              </w:rPr>
            </w:pPr>
            <w:r w:rsidRPr="00711B7C">
              <w:rPr>
                <w:noProof/>
                <w:color w:val="000000"/>
                <w:sz w:val="26"/>
                <w:szCs w:val="26"/>
              </w:rPr>
              <w:t>Hành chính học đại cương</w:t>
            </w:r>
          </w:p>
        </w:tc>
        <w:tc>
          <w:tcPr>
            <w:tcW w:w="1276" w:type="dxa"/>
            <w:vAlign w:val="center"/>
          </w:tcPr>
          <w:p w:rsidR="00687571" w:rsidRPr="00711B7C" w:rsidRDefault="00687571" w:rsidP="00687571">
            <w:pPr>
              <w:shd w:val="clear" w:color="auto" w:fill="FFFFFF" w:themeFill="background1"/>
              <w:spacing w:line="360" w:lineRule="exact"/>
              <w:jc w:val="center"/>
              <w:rPr>
                <w:noProof/>
                <w:sz w:val="26"/>
                <w:szCs w:val="26"/>
              </w:rPr>
            </w:pPr>
            <w:r w:rsidRPr="00711B7C">
              <w:rPr>
                <w:noProof/>
                <w:sz w:val="26"/>
                <w:szCs w:val="26"/>
              </w:rPr>
              <w:t>3</w:t>
            </w:r>
          </w:p>
        </w:tc>
        <w:tc>
          <w:tcPr>
            <w:tcW w:w="3402" w:type="dxa"/>
            <w:vMerge/>
            <w:vAlign w:val="center"/>
          </w:tcPr>
          <w:p w:rsidR="00687571" w:rsidRPr="00711B7C" w:rsidRDefault="00687571" w:rsidP="00687571">
            <w:pPr>
              <w:shd w:val="clear" w:color="auto" w:fill="FFFFFF" w:themeFill="background1"/>
              <w:spacing w:line="360" w:lineRule="exact"/>
              <w:rPr>
                <w:noProof/>
                <w:sz w:val="26"/>
                <w:szCs w:val="26"/>
              </w:rPr>
            </w:pPr>
          </w:p>
        </w:tc>
      </w:tr>
      <w:tr w:rsidR="00687571" w:rsidRPr="00711B7C" w:rsidTr="00687571">
        <w:tc>
          <w:tcPr>
            <w:tcW w:w="564" w:type="dxa"/>
            <w:vAlign w:val="center"/>
          </w:tcPr>
          <w:p w:rsidR="00687571" w:rsidRPr="00711B7C" w:rsidRDefault="00687571" w:rsidP="00687571">
            <w:pPr>
              <w:shd w:val="clear" w:color="auto" w:fill="FFFFFF" w:themeFill="background1"/>
              <w:spacing w:line="360" w:lineRule="exact"/>
              <w:jc w:val="center"/>
              <w:rPr>
                <w:noProof/>
                <w:sz w:val="26"/>
                <w:szCs w:val="26"/>
              </w:rPr>
            </w:pPr>
            <w:r w:rsidRPr="00711B7C">
              <w:rPr>
                <w:noProof/>
                <w:sz w:val="26"/>
                <w:szCs w:val="26"/>
              </w:rPr>
              <w:t>6</w:t>
            </w:r>
          </w:p>
        </w:tc>
        <w:tc>
          <w:tcPr>
            <w:tcW w:w="3688" w:type="dxa"/>
            <w:vAlign w:val="center"/>
          </w:tcPr>
          <w:p w:rsidR="00687571" w:rsidRPr="00711B7C" w:rsidRDefault="00687571" w:rsidP="00687571">
            <w:pPr>
              <w:shd w:val="clear" w:color="auto" w:fill="FFFFFF" w:themeFill="background1"/>
              <w:spacing w:line="360" w:lineRule="exact"/>
              <w:rPr>
                <w:noProof/>
                <w:color w:val="000000"/>
                <w:sz w:val="26"/>
                <w:szCs w:val="26"/>
              </w:rPr>
            </w:pPr>
            <w:r w:rsidRPr="00711B7C">
              <w:rPr>
                <w:noProof/>
                <w:color w:val="000000"/>
                <w:sz w:val="26"/>
                <w:szCs w:val="26"/>
              </w:rPr>
              <w:t>Quản lý Nhà nước về kinh tế</w:t>
            </w:r>
          </w:p>
        </w:tc>
        <w:tc>
          <w:tcPr>
            <w:tcW w:w="1276" w:type="dxa"/>
            <w:vAlign w:val="center"/>
          </w:tcPr>
          <w:p w:rsidR="00687571" w:rsidRPr="00711B7C" w:rsidRDefault="00687571" w:rsidP="00687571">
            <w:pPr>
              <w:shd w:val="clear" w:color="auto" w:fill="FFFFFF" w:themeFill="background1"/>
              <w:spacing w:line="360" w:lineRule="exact"/>
              <w:jc w:val="center"/>
              <w:rPr>
                <w:noProof/>
                <w:sz w:val="26"/>
                <w:szCs w:val="26"/>
              </w:rPr>
            </w:pPr>
            <w:r w:rsidRPr="00711B7C">
              <w:rPr>
                <w:noProof/>
                <w:sz w:val="26"/>
                <w:szCs w:val="26"/>
              </w:rPr>
              <w:t>3</w:t>
            </w:r>
          </w:p>
        </w:tc>
        <w:tc>
          <w:tcPr>
            <w:tcW w:w="3402" w:type="dxa"/>
            <w:vMerge/>
            <w:vAlign w:val="center"/>
          </w:tcPr>
          <w:p w:rsidR="00687571" w:rsidRPr="00711B7C" w:rsidRDefault="00687571" w:rsidP="00687571">
            <w:pPr>
              <w:shd w:val="clear" w:color="auto" w:fill="FFFFFF" w:themeFill="background1"/>
              <w:spacing w:line="360" w:lineRule="exact"/>
              <w:rPr>
                <w:noProof/>
                <w:sz w:val="26"/>
                <w:szCs w:val="26"/>
              </w:rPr>
            </w:pPr>
          </w:p>
        </w:tc>
      </w:tr>
      <w:tr w:rsidR="00687571" w:rsidRPr="00711B7C" w:rsidTr="00687571">
        <w:tc>
          <w:tcPr>
            <w:tcW w:w="564" w:type="dxa"/>
            <w:vAlign w:val="center"/>
          </w:tcPr>
          <w:p w:rsidR="00687571" w:rsidRPr="00711B7C" w:rsidRDefault="00687571" w:rsidP="00687571">
            <w:pPr>
              <w:shd w:val="clear" w:color="auto" w:fill="FFFFFF" w:themeFill="background1"/>
              <w:spacing w:line="360" w:lineRule="exact"/>
              <w:rPr>
                <w:b/>
                <w:noProof/>
                <w:sz w:val="26"/>
                <w:szCs w:val="26"/>
              </w:rPr>
            </w:pPr>
          </w:p>
        </w:tc>
        <w:tc>
          <w:tcPr>
            <w:tcW w:w="3688" w:type="dxa"/>
            <w:vAlign w:val="center"/>
          </w:tcPr>
          <w:p w:rsidR="00687571" w:rsidRPr="00711B7C" w:rsidRDefault="00687571" w:rsidP="00687571">
            <w:pPr>
              <w:shd w:val="clear" w:color="auto" w:fill="FFFFFF" w:themeFill="background1"/>
              <w:spacing w:line="360" w:lineRule="exact"/>
              <w:rPr>
                <w:b/>
                <w:noProof/>
                <w:color w:val="000000"/>
                <w:sz w:val="26"/>
                <w:szCs w:val="26"/>
              </w:rPr>
            </w:pPr>
            <w:r w:rsidRPr="00711B7C">
              <w:rPr>
                <w:b/>
                <w:noProof/>
                <w:color w:val="000000"/>
                <w:sz w:val="26"/>
                <w:szCs w:val="26"/>
              </w:rPr>
              <w:t>Tổng</w:t>
            </w:r>
          </w:p>
        </w:tc>
        <w:tc>
          <w:tcPr>
            <w:tcW w:w="1276" w:type="dxa"/>
            <w:vAlign w:val="center"/>
          </w:tcPr>
          <w:p w:rsidR="00687571" w:rsidRPr="00711B7C" w:rsidRDefault="00687571" w:rsidP="00687571">
            <w:pPr>
              <w:shd w:val="clear" w:color="auto" w:fill="FFFFFF" w:themeFill="background1"/>
              <w:spacing w:line="360" w:lineRule="exact"/>
              <w:jc w:val="center"/>
              <w:rPr>
                <w:b/>
                <w:noProof/>
                <w:sz w:val="26"/>
                <w:szCs w:val="26"/>
              </w:rPr>
            </w:pPr>
            <w:r w:rsidRPr="00711B7C">
              <w:rPr>
                <w:b/>
                <w:noProof/>
                <w:sz w:val="26"/>
                <w:szCs w:val="26"/>
              </w:rPr>
              <w:t>18</w:t>
            </w:r>
          </w:p>
        </w:tc>
        <w:tc>
          <w:tcPr>
            <w:tcW w:w="3402" w:type="dxa"/>
            <w:vAlign w:val="center"/>
          </w:tcPr>
          <w:p w:rsidR="00687571" w:rsidRPr="00711B7C" w:rsidRDefault="00687571" w:rsidP="00687571">
            <w:pPr>
              <w:shd w:val="clear" w:color="auto" w:fill="FFFFFF" w:themeFill="background1"/>
              <w:spacing w:line="360" w:lineRule="exact"/>
              <w:rPr>
                <w:b/>
                <w:noProof/>
                <w:sz w:val="26"/>
                <w:szCs w:val="26"/>
              </w:rPr>
            </w:pPr>
          </w:p>
        </w:tc>
      </w:tr>
    </w:tbl>
    <w:p w:rsidR="00687571" w:rsidRPr="00711B7C" w:rsidRDefault="00687571" w:rsidP="00687571">
      <w:pPr>
        <w:shd w:val="clear" w:color="auto" w:fill="FFFFFF" w:themeFill="background1"/>
        <w:tabs>
          <w:tab w:val="num" w:pos="851"/>
        </w:tabs>
        <w:spacing w:line="360" w:lineRule="exact"/>
        <w:ind w:left="851"/>
        <w:jc w:val="both"/>
        <w:rPr>
          <w:b/>
          <w:sz w:val="26"/>
          <w:szCs w:val="26"/>
          <w:lang w:val="nb-NO"/>
        </w:rPr>
      </w:pPr>
      <w:r w:rsidRPr="00711B7C">
        <w:rPr>
          <w:sz w:val="26"/>
          <w:szCs w:val="26"/>
        </w:rPr>
        <w:br w:type="page"/>
      </w:r>
    </w:p>
    <w:p w:rsidR="00687571" w:rsidRPr="00711B7C" w:rsidRDefault="00687571" w:rsidP="00687571">
      <w:pPr>
        <w:pStyle w:val="ListParagraph"/>
        <w:shd w:val="clear" w:color="auto" w:fill="FFFFFF" w:themeFill="background1"/>
        <w:spacing w:line="360" w:lineRule="exact"/>
        <w:ind w:left="0" w:firstLine="720"/>
        <w:jc w:val="both"/>
        <w:rPr>
          <w:sz w:val="26"/>
          <w:szCs w:val="26"/>
          <w:lang w:val="vi-VN" w:eastAsia="vi-VN"/>
        </w:rPr>
      </w:pPr>
    </w:p>
    <w:p w:rsidR="00687571" w:rsidRPr="00711B7C" w:rsidRDefault="00687571" w:rsidP="00687571">
      <w:pPr>
        <w:numPr>
          <w:ilvl w:val="1"/>
          <w:numId w:val="1"/>
        </w:numPr>
        <w:shd w:val="clear" w:color="auto" w:fill="FFFFFF" w:themeFill="background1"/>
        <w:tabs>
          <w:tab w:val="num" w:pos="851"/>
        </w:tabs>
        <w:spacing w:line="360" w:lineRule="exact"/>
        <w:ind w:left="851" w:hanging="284"/>
        <w:jc w:val="both"/>
        <w:rPr>
          <w:b/>
          <w:sz w:val="26"/>
          <w:szCs w:val="26"/>
          <w:lang w:val="nb-NO"/>
        </w:rPr>
      </w:pPr>
      <w:r w:rsidRPr="00711B7C">
        <w:rPr>
          <w:b/>
          <w:sz w:val="26"/>
          <w:szCs w:val="26"/>
          <w:lang w:val="nb-NO"/>
        </w:rPr>
        <w:t>Đối với chuyên ngành Kinh tế biển:</w:t>
      </w:r>
    </w:p>
    <w:p w:rsidR="00687571" w:rsidRPr="00711B7C" w:rsidRDefault="00687571" w:rsidP="00687571">
      <w:pPr>
        <w:pStyle w:val="ListParagraph"/>
        <w:shd w:val="clear" w:color="auto" w:fill="FFFFFF" w:themeFill="background1"/>
        <w:spacing w:line="360" w:lineRule="exact"/>
        <w:ind w:left="0" w:firstLine="720"/>
        <w:jc w:val="both"/>
        <w:rPr>
          <w:rFonts w:eastAsia="Arial"/>
          <w:bCs/>
          <w:sz w:val="26"/>
          <w:szCs w:val="26"/>
          <w:lang w:val="nb-NO"/>
        </w:rPr>
      </w:pPr>
      <w:r w:rsidRPr="00711B7C">
        <w:rPr>
          <w:rFonts w:eastAsia="Arial"/>
          <w:bCs/>
          <w:sz w:val="26"/>
          <w:szCs w:val="26"/>
          <w:lang w:val="it-IT"/>
        </w:rPr>
        <w:t xml:space="preserve">- Đối với đối tượng có bằng tốt nghiệp đại học ngành Kinh tế phát triển </w:t>
      </w:r>
      <w:r w:rsidRPr="00711B7C">
        <w:rPr>
          <w:bCs/>
          <w:sz w:val="26"/>
          <w:szCs w:val="26"/>
          <w:lang w:val="nb-NO"/>
        </w:rPr>
        <w:t xml:space="preserve">được dự thi khi đã có chứng chỉ bổ sung kiến thức với chương trình gồm </w:t>
      </w:r>
      <w:r w:rsidRPr="00711B7C">
        <w:rPr>
          <w:rFonts w:eastAsia="Arial"/>
          <w:bCs/>
          <w:sz w:val="26"/>
          <w:szCs w:val="26"/>
          <w:lang w:val="nb-NO"/>
        </w:rPr>
        <w:t>02 học phần (06 tín chỉ):</w:t>
      </w:r>
    </w:p>
    <w:tbl>
      <w:tblPr>
        <w:tblW w:w="4397" w:type="pct"/>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5759"/>
        <w:gridCol w:w="1426"/>
      </w:tblGrid>
      <w:tr w:rsidR="00687571" w:rsidRPr="00711B7C" w:rsidTr="00687571">
        <w:trPr>
          <w:tblHeader/>
          <w:jc w:val="center"/>
        </w:trPr>
        <w:tc>
          <w:tcPr>
            <w:tcW w:w="732" w:type="pct"/>
            <w:shd w:val="clear" w:color="auto" w:fill="FFFFFF" w:themeFill="background1"/>
            <w:vAlign w:val="center"/>
          </w:tcPr>
          <w:p w:rsidR="00687571" w:rsidRPr="00711B7C" w:rsidRDefault="00687571" w:rsidP="00687571">
            <w:pPr>
              <w:pStyle w:val="ListParagraph"/>
              <w:shd w:val="clear" w:color="auto" w:fill="FFFFFF" w:themeFill="background1"/>
              <w:spacing w:line="360" w:lineRule="exact"/>
              <w:ind w:left="0"/>
              <w:jc w:val="center"/>
              <w:rPr>
                <w:b/>
                <w:bCs/>
                <w:sz w:val="26"/>
                <w:szCs w:val="26"/>
                <w:lang w:val="vi-VN" w:eastAsia="vi-VN"/>
              </w:rPr>
            </w:pPr>
            <w:r w:rsidRPr="00711B7C">
              <w:rPr>
                <w:b/>
                <w:bCs/>
                <w:sz w:val="26"/>
                <w:szCs w:val="26"/>
                <w:lang w:val="vi-VN" w:eastAsia="vi-VN"/>
              </w:rPr>
              <w:t>TT</w:t>
            </w:r>
          </w:p>
        </w:tc>
        <w:tc>
          <w:tcPr>
            <w:tcW w:w="3421" w:type="pct"/>
            <w:shd w:val="clear" w:color="auto" w:fill="FFFFFF" w:themeFill="background1"/>
            <w:vAlign w:val="center"/>
          </w:tcPr>
          <w:p w:rsidR="00687571" w:rsidRPr="00711B7C" w:rsidRDefault="00687571" w:rsidP="00687571">
            <w:pPr>
              <w:pStyle w:val="ListParagraph"/>
              <w:shd w:val="clear" w:color="auto" w:fill="FFFFFF" w:themeFill="background1"/>
              <w:spacing w:line="360" w:lineRule="exact"/>
              <w:ind w:left="0"/>
              <w:jc w:val="center"/>
              <w:rPr>
                <w:b/>
                <w:bCs/>
                <w:sz w:val="26"/>
                <w:szCs w:val="26"/>
                <w:lang w:val="vi-VN" w:eastAsia="vi-VN"/>
              </w:rPr>
            </w:pPr>
            <w:r w:rsidRPr="00711B7C">
              <w:rPr>
                <w:b/>
                <w:bCs/>
                <w:sz w:val="26"/>
                <w:szCs w:val="26"/>
                <w:lang w:val="vi-VN" w:eastAsia="vi-VN"/>
              </w:rPr>
              <w:t>Học phần</w:t>
            </w:r>
          </w:p>
        </w:tc>
        <w:tc>
          <w:tcPr>
            <w:tcW w:w="847" w:type="pct"/>
            <w:shd w:val="clear" w:color="auto" w:fill="FFFFFF" w:themeFill="background1"/>
            <w:vAlign w:val="center"/>
          </w:tcPr>
          <w:p w:rsidR="00687571" w:rsidRPr="00711B7C" w:rsidRDefault="00687571" w:rsidP="00687571">
            <w:pPr>
              <w:pStyle w:val="ListParagraph"/>
              <w:shd w:val="clear" w:color="auto" w:fill="FFFFFF" w:themeFill="background1"/>
              <w:spacing w:line="360" w:lineRule="exact"/>
              <w:ind w:left="0"/>
              <w:jc w:val="center"/>
              <w:rPr>
                <w:b/>
                <w:bCs/>
                <w:color w:val="FFFFFF" w:themeColor="background1"/>
                <w:sz w:val="26"/>
                <w:szCs w:val="26"/>
                <w:lang w:val="vi-VN" w:eastAsia="vi-VN"/>
              </w:rPr>
            </w:pPr>
            <w:r w:rsidRPr="00711B7C">
              <w:rPr>
                <w:b/>
                <w:bCs/>
                <w:sz w:val="26"/>
                <w:szCs w:val="26"/>
                <w:lang w:val="vi-VN" w:eastAsia="vi-VN"/>
              </w:rPr>
              <w:t>Số tín chỉ</w:t>
            </w:r>
          </w:p>
        </w:tc>
      </w:tr>
      <w:tr w:rsidR="00687571" w:rsidRPr="00711B7C" w:rsidTr="00687571">
        <w:trPr>
          <w:jc w:val="center"/>
        </w:trPr>
        <w:tc>
          <w:tcPr>
            <w:tcW w:w="732" w:type="pct"/>
            <w:vAlign w:val="center"/>
          </w:tcPr>
          <w:p w:rsidR="00687571" w:rsidRPr="00711B7C" w:rsidRDefault="00687571" w:rsidP="00687571">
            <w:pPr>
              <w:shd w:val="clear" w:color="auto" w:fill="FFFFFF" w:themeFill="background1"/>
              <w:spacing w:line="360" w:lineRule="exact"/>
              <w:jc w:val="center"/>
              <w:rPr>
                <w:rFonts w:eastAsia="Arial"/>
                <w:bCs/>
                <w:color w:val="000000"/>
                <w:sz w:val="26"/>
                <w:szCs w:val="26"/>
                <w:lang w:val="nb-NO"/>
              </w:rPr>
            </w:pPr>
            <w:r w:rsidRPr="00711B7C">
              <w:rPr>
                <w:rFonts w:eastAsia="Arial"/>
                <w:bCs/>
                <w:color w:val="000000"/>
                <w:sz w:val="26"/>
                <w:szCs w:val="26"/>
                <w:lang w:val="nb-NO"/>
              </w:rPr>
              <w:t>1</w:t>
            </w:r>
          </w:p>
        </w:tc>
        <w:tc>
          <w:tcPr>
            <w:tcW w:w="3421" w:type="pct"/>
            <w:vAlign w:val="center"/>
          </w:tcPr>
          <w:p w:rsidR="00687571" w:rsidRPr="00711B7C" w:rsidRDefault="00687571" w:rsidP="00687571">
            <w:pPr>
              <w:shd w:val="clear" w:color="auto" w:fill="FFFFFF" w:themeFill="background1"/>
              <w:spacing w:line="360" w:lineRule="exact"/>
              <w:jc w:val="both"/>
              <w:rPr>
                <w:rFonts w:eastAsia="Arial"/>
                <w:color w:val="000000"/>
                <w:sz w:val="26"/>
                <w:szCs w:val="26"/>
                <w:lang w:val="nb-NO"/>
              </w:rPr>
            </w:pPr>
            <w:r w:rsidRPr="00711B7C">
              <w:rPr>
                <w:rFonts w:eastAsia="Arial"/>
                <w:color w:val="000000"/>
                <w:sz w:val="26"/>
                <w:szCs w:val="26"/>
                <w:lang w:val="nb-NO"/>
              </w:rPr>
              <w:t>Hải dương học đại cương</w:t>
            </w:r>
          </w:p>
        </w:tc>
        <w:tc>
          <w:tcPr>
            <w:tcW w:w="847" w:type="pct"/>
            <w:vAlign w:val="center"/>
          </w:tcPr>
          <w:p w:rsidR="00687571" w:rsidRPr="00711B7C" w:rsidRDefault="00687571" w:rsidP="00687571">
            <w:pPr>
              <w:shd w:val="clear" w:color="auto" w:fill="FFFFFF" w:themeFill="background1"/>
              <w:spacing w:line="360" w:lineRule="exact"/>
              <w:ind w:firstLine="567"/>
              <w:jc w:val="both"/>
              <w:rPr>
                <w:rFonts w:eastAsia="Arial"/>
                <w:color w:val="000000"/>
                <w:sz w:val="26"/>
                <w:szCs w:val="26"/>
                <w:lang w:val="nb-NO"/>
              </w:rPr>
            </w:pPr>
            <w:r w:rsidRPr="00711B7C">
              <w:rPr>
                <w:rFonts w:eastAsia="Arial"/>
                <w:color w:val="000000"/>
                <w:sz w:val="26"/>
                <w:szCs w:val="26"/>
                <w:lang w:val="nb-NO"/>
              </w:rPr>
              <w:t>3</w:t>
            </w:r>
          </w:p>
        </w:tc>
      </w:tr>
      <w:tr w:rsidR="00687571" w:rsidRPr="00711B7C" w:rsidTr="00687571">
        <w:trPr>
          <w:jc w:val="center"/>
        </w:trPr>
        <w:tc>
          <w:tcPr>
            <w:tcW w:w="732" w:type="pct"/>
            <w:vAlign w:val="center"/>
          </w:tcPr>
          <w:p w:rsidR="00687571" w:rsidRPr="00711B7C" w:rsidRDefault="00687571" w:rsidP="00687571">
            <w:pPr>
              <w:shd w:val="clear" w:color="auto" w:fill="FFFFFF" w:themeFill="background1"/>
              <w:spacing w:line="360" w:lineRule="exact"/>
              <w:jc w:val="center"/>
              <w:rPr>
                <w:rFonts w:eastAsia="Arial"/>
                <w:bCs/>
                <w:color w:val="000000"/>
                <w:sz w:val="26"/>
                <w:szCs w:val="26"/>
                <w:lang w:val="nb-NO"/>
              </w:rPr>
            </w:pPr>
            <w:r w:rsidRPr="00711B7C">
              <w:rPr>
                <w:rFonts w:eastAsia="Arial"/>
                <w:bCs/>
                <w:color w:val="000000"/>
                <w:sz w:val="26"/>
                <w:szCs w:val="26"/>
                <w:lang w:val="nb-NO"/>
              </w:rPr>
              <w:t>2</w:t>
            </w:r>
          </w:p>
        </w:tc>
        <w:tc>
          <w:tcPr>
            <w:tcW w:w="3421" w:type="pct"/>
            <w:vAlign w:val="center"/>
          </w:tcPr>
          <w:p w:rsidR="00687571" w:rsidRPr="00711B7C" w:rsidRDefault="00687571" w:rsidP="00687571">
            <w:pPr>
              <w:shd w:val="clear" w:color="auto" w:fill="FFFFFF" w:themeFill="background1"/>
              <w:spacing w:line="360" w:lineRule="exact"/>
              <w:jc w:val="both"/>
              <w:rPr>
                <w:rFonts w:eastAsia="Arial"/>
                <w:color w:val="000000"/>
                <w:sz w:val="26"/>
                <w:szCs w:val="26"/>
                <w:lang w:val="nb-NO"/>
              </w:rPr>
            </w:pPr>
            <w:r w:rsidRPr="00711B7C">
              <w:rPr>
                <w:rFonts w:eastAsia="Arial"/>
                <w:color w:val="000000"/>
                <w:sz w:val="26"/>
                <w:szCs w:val="26"/>
                <w:lang w:val="nb-NO"/>
              </w:rPr>
              <w:t>Kinh tế biển</w:t>
            </w:r>
          </w:p>
        </w:tc>
        <w:tc>
          <w:tcPr>
            <w:tcW w:w="847" w:type="pct"/>
            <w:vAlign w:val="center"/>
          </w:tcPr>
          <w:p w:rsidR="00687571" w:rsidRPr="00711B7C" w:rsidRDefault="00687571" w:rsidP="00687571">
            <w:pPr>
              <w:shd w:val="clear" w:color="auto" w:fill="FFFFFF" w:themeFill="background1"/>
              <w:spacing w:line="360" w:lineRule="exact"/>
              <w:ind w:firstLine="567"/>
              <w:jc w:val="both"/>
              <w:rPr>
                <w:rFonts w:eastAsia="Arial"/>
                <w:color w:val="000000"/>
                <w:sz w:val="26"/>
                <w:szCs w:val="26"/>
                <w:lang w:val="nb-NO"/>
              </w:rPr>
            </w:pPr>
            <w:r w:rsidRPr="00711B7C">
              <w:rPr>
                <w:rFonts w:eastAsia="Arial"/>
                <w:color w:val="000000"/>
                <w:sz w:val="26"/>
                <w:szCs w:val="26"/>
                <w:lang w:val="nb-NO"/>
              </w:rPr>
              <w:t>3</w:t>
            </w:r>
          </w:p>
        </w:tc>
      </w:tr>
      <w:tr w:rsidR="00687571" w:rsidRPr="00711B7C" w:rsidTr="00687571">
        <w:trPr>
          <w:jc w:val="center"/>
        </w:trPr>
        <w:tc>
          <w:tcPr>
            <w:tcW w:w="732" w:type="pct"/>
            <w:vAlign w:val="center"/>
          </w:tcPr>
          <w:p w:rsidR="00687571" w:rsidRPr="00711B7C" w:rsidRDefault="00687571" w:rsidP="00687571">
            <w:pPr>
              <w:shd w:val="clear" w:color="auto" w:fill="FFFFFF" w:themeFill="background1"/>
              <w:spacing w:line="360" w:lineRule="exact"/>
              <w:ind w:firstLine="567"/>
              <w:jc w:val="both"/>
              <w:rPr>
                <w:rFonts w:eastAsia="Arial"/>
                <w:b/>
                <w:bCs/>
                <w:color w:val="000000"/>
                <w:sz w:val="26"/>
                <w:szCs w:val="26"/>
                <w:lang w:val="nb-NO"/>
              </w:rPr>
            </w:pPr>
          </w:p>
        </w:tc>
        <w:tc>
          <w:tcPr>
            <w:tcW w:w="3421" w:type="pct"/>
            <w:vAlign w:val="center"/>
          </w:tcPr>
          <w:p w:rsidR="00687571" w:rsidRPr="00711B7C" w:rsidRDefault="00687571" w:rsidP="00687571">
            <w:pPr>
              <w:shd w:val="clear" w:color="auto" w:fill="FFFFFF" w:themeFill="background1"/>
              <w:spacing w:line="360" w:lineRule="exact"/>
              <w:jc w:val="center"/>
              <w:rPr>
                <w:rFonts w:eastAsia="Arial"/>
                <w:b/>
                <w:color w:val="000000"/>
                <w:sz w:val="26"/>
                <w:szCs w:val="26"/>
                <w:lang w:val="nb-NO"/>
              </w:rPr>
            </w:pPr>
            <w:r w:rsidRPr="00711B7C">
              <w:rPr>
                <w:rFonts w:eastAsia="Arial"/>
                <w:b/>
                <w:color w:val="000000"/>
                <w:sz w:val="26"/>
                <w:szCs w:val="26"/>
                <w:lang w:val="nb-NO"/>
              </w:rPr>
              <w:t>Tổng cộng</w:t>
            </w:r>
          </w:p>
        </w:tc>
        <w:tc>
          <w:tcPr>
            <w:tcW w:w="847" w:type="pct"/>
            <w:vAlign w:val="center"/>
          </w:tcPr>
          <w:p w:rsidR="00687571" w:rsidRPr="00711B7C" w:rsidRDefault="00687571" w:rsidP="00687571">
            <w:pPr>
              <w:shd w:val="clear" w:color="auto" w:fill="FFFFFF" w:themeFill="background1"/>
              <w:spacing w:line="360" w:lineRule="exact"/>
              <w:ind w:firstLine="567"/>
              <w:jc w:val="both"/>
              <w:rPr>
                <w:rFonts w:eastAsia="Arial"/>
                <w:b/>
                <w:color w:val="000000"/>
                <w:sz w:val="26"/>
                <w:szCs w:val="26"/>
                <w:lang w:val="nb-NO"/>
              </w:rPr>
            </w:pPr>
            <w:r w:rsidRPr="00711B7C">
              <w:rPr>
                <w:rFonts w:eastAsia="Arial"/>
                <w:b/>
                <w:color w:val="000000"/>
                <w:sz w:val="26"/>
                <w:szCs w:val="26"/>
                <w:lang w:val="nb-NO"/>
              </w:rPr>
              <w:t>6</w:t>
            </w:r>
          </w:p>
        </w:tc>
      </w:tr>
    </w:tbl>
    <w:p w:rsidR="00687571" w:rsidRPr="00711B7C" w:rsidRDefault="00687571" w:rsidP="00687571">
      <w:pPr>
        <w:pStyle w:val="ListParagraph"/>
        <w:shd w:val="clear" w:color="auto" w:fill="FFFFFF" w:themeFill="background1"/>
        <w:spacing w:line="360" w:lineRule="exact"/>
        <w:ind w:left="0" w:firstLine="720"/>
        <w:jc w:val="both"/>
        <w:rPr>
          <w:rFonts w:eastAsia="Arial"/>
          <w:bCs/>
          <w:sz w:val="26"/>
          <w:szCs w:val="26"/>
          <w:lang w:val="nb-NO"/>
        </w:rPr>
      </w:pPr>
      <w:r w:rsidRPr="00711B7C">
        <w:rPr>
          <w:rFonts w:eastAsia="Arial"/>
          <w:bCs/>
          <w:sz w:val="26"/>
          <w:szCs w:val="26"/>
          <w:lang w:val="it-IT"/>
        </w:rPr>
        <w:t>- Đối với đối tượng có bằng tốt nghiệp đại học ngành Hải dương học</w:t>
      </w:r>
      <w:r w:rsidRPr="00711B7C">
        <w:rPr>
          <w:bCs/>
          <w:sz w:val="26"/>
          <w:szCs w:val="26"/>
          <w:lang w:val="nb-NO"/>
        </w:rPr>
        <w:t xml:space="preserve"> được dự thi khi đã có chứng chỉ bổ sung kiến thức với chương trình gồm</w:t>
      </w:r>
      <w:r w:rsidRPr="00711B7C">
        <w:rPr>
          <w:rFonts w:eastAsia="Arial"/>
          <w:bCs/>
          <w:sz w:val="26"/>
          <w:szCs w:val="26"/>
          <w:lang w:val="nb-NO"/>
        </w:rPr>
        <w:t xml:space="preserve"> 03 học phần (9 tín chỉ). </w:t>
      </w:r>
    </w:p>
    <w:tbl>
      <w:tblPr>
        <w:tblW w:w="4461" w:type="pct"/>
        <w:jc w:val="center"/>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5786"/>
        <w:gridCol w:w="1479"/>
      </w:tblGrid>
      <w:tr w:rsidR="00687571" w:rsidRPr="00711B7C" w:rsidTr="00687571">
        <w:trPr>
          <w:tblHeader/>
          <w:jc w:val="center"/>
        </w:trPr>
        <w:tc>
          <w:tcPr>
            <w:tcW w:w="746" w:type="pct"/>
            <w:shd w:val="clear" w:color="auto" w:fill="FFFFFF" w:themeFill="background1"/>
            <w:vAlign w:val="center"/>
          </w:tcPr>
          <w:p w:rsidR="00687571" w:rsidRPr="00711B7C" w:rsidRDefault="00687571" w:rsidP="00687571">
            <w:pPr>
              <w:shd w:val="clear" w:color="auto" w:fill="FFFFFF" w:themeFill="background1"/>
              <w:spacing w:line="360" w:lineRule="exact"/>
              <w:jc w:val="center"/>
              <w:rPr>
                <w:rFonts w:eastAsia="Arial"/>
                <w:b/>
                <w:color w:val="000000"/>
                <w:sz w:val="26"/>
                <w:szCs w:val="26"/>
                <w:lang w:val="nb-NO"/>
              </w:rPr>
            </w:pPr>
            <w:r w:rsidRPr="00711B7C">
              <w:rPr>
                <w:rFonts w:eastAsia="Arial"/>
                <w:b/>
                <w:color w:val="000000"/>
                <w:sz w:val="26"/>
                <w:szCs w:val="26"/>
                <w:lang w:val="nb-NO"/>
              </w:rPr>
              <w:t>TT</w:t>
            </w:r>
          </w:p>
        </w:tc>
        <w:tc>
          <w:tcPr>
            <w:tcW w:w="3388" w:type="pct"/>
            <w:shd w:val="clear" w:color="auto" w:fill="FFFFFF" w:themeFill="background1"/>
            <w:vAlign w:val="center"/>
          </w:tcPr>
          <w:p w:rsidR="00687571" w:rsidRPr="00711B7C" w:rsidRDefault="00687571" w:rsidP="00687571">
            <w:pPr>
              <w:shd w:val="clear" w:color="auto" w:fill="FFFFFF" w:themeFill="background1"/>
              <w:spacing w:line="360" w:lineRule="exact"/>
              <w:ind w:firstLine="567"/>
              <w:jc w:val="center"/>
              <w:rPr>
                <w:rFonts w:eastAsia="Arial"/>
                <w:b/>
                <w:color w:val="000000"/>
                <w:sz w:val="26"/>
                <w:szCs w:val="26"/>
                <w:lang w:val="nb-NO"/>
              </w:rPr>
            </w:pPr>
            <w:r w:rsidRPr="00711B7C">
              <w:rPr>
                <w:rFonts w:eastAsia="Arial"/>
                <w:b/>
                <w:color w:val="000000"/>
                <w:sz w:val="26"/>
                <w:szCs w:val="26"/>
                <w:lang w:val="nb-NO"/>
              </w:rPr>
              <w:t>Học phần</w:t>
            </w:r>
          </w:p>
        </w:tc>
        <w:tc>
          <w:tcPr>
            <w:tcW w:w="867" w:type="pct"/>
            <w:shd w:val="clear" w:color="auto" w:fill="FFFFFF" w:themeFill="background1"/>
            <w:vAlign w:val="center"/>
          </w:tcPr>
          <w:p w:rsidR="00687571" w:rsidRPr="00711B7C" w:rsidRDefault="00687571" w:rsidP="00687571">
            <w:pPr>
              <w:shd w:val="clear" w:color="auto" w:fill="FFFFFF" w:themeFill="background1"/>
              <w:spacing w:line="360" w:lineRule="exact"/>
              <w:jc w:val="both"/>
              <w:rPr>
                <w:rFonts w:eastAsia="Arial"/>
                <w:b/>
                <w:color w:val="000000"/>
                <w:sz w:val="26"/>
                <w:szCs w:val="26"/>
                <w:lang w:val="nb-NO"/>
              </w:rPr>
            </w:pPr>
            <w:r w:rsidRPr="00711B7C">
              <w:rPr>
                <w:rFonts w:eastAsia="Arial"/>
                <w:b/>
                <w:color w:val="000000"/>
                <w:sz w:val="26"/>
                <w:szCs w:val="26"/>
                <w:lang w:val="nb-NO"/>
              </w:rPr>
              <w:t>Số tín chỉ</w:t>
            </w:r>
          </w:p>
        </w:tc>
      </w:tr>
      <w:tr w:rsidR="00687571" w:rsidRPr="00711B7C" w:rsidTr="00687571">
        <w:trPr>
          <w:jc w:val="center"/>
        </w:trPr>
        <w:tc>
          <w:tcPr>
            <w:tcW w:w="746" w:type="pct"/>
            <w:vAlign w:val="center"/>
          </w:tcPr>
          <w:p w:rsidR="00687571" w:rsidRPr="00711B7C" w:rsidRDefault="00687571" w:rsidP="00687571">
            <w:pPr>
              <w:shd w:val="clear" w:color="auto" w:fill="FFFFFF" w:themeFill="background1"/>
              <w:spacing w:line="360" w:lineRule="exact"/>
              <w:jc w:val="center"/>
              <w:rPr>
                <w:rFonts w:eastAsia="Arial"/>
                <w:bCs/>
                <w:color w:val="000000"/>
                <w:sz w:val="26"/>
                <w:szCs w:val="26"/>
                <w:lang w:val="nb-NO"/>
              </w:rPr>
            </w:pPr>
            <w:r w:rsidRPr="00711B7C">
              <w:rPr>
                <w:rFonts w:eastAsia="Arial"/>
                <w:bCs/>
                <w:color w:val="000000"/>
                <w:sz w:val="26"/>
                <w:szCs w:val="26"/>
                <w:lang w:val="nb-NO"/>
              </w:rPr>
              <w:t>1</w:t>
            </w:r>
          </w:p>
        </w:tc>
        <w:tc>
          <w:tcPr>
            <w:tcW w:w="3388" w:type="pct"/>
            <w:vAlign w:val="center"/>
          </w:tcPr>
          <w:p w:rsidR="00687571" w:rsidRPr="00711B7C" w:rsidRDefault="00687571" w:rsidP="00687571">
            <w:pPr>
              <w:shd w:val="clear" w:color="auto" w:fill="FFFFFF" w:themeFill="background1"/>
              <w:spacing w:line="360" w:lineRule="exact"/>
              <w:jc w:val="both"/>
              <w:rPr>
                <w:rFonts w:eastAsia="Arial"/>
                <w:color w:val="000000"/>
                <w:sz w:val="26"/>
                <w:szCs w:val="26"/>
                <w:lang w:val="nb-NO"/>
              </w:rPr>
            </w:pPr>
            <w:r w:rsidRPr="00711B7C">
              <w:rPr>
                <w:rFonts w:eastAsia="Arial"/>
                <w:color w:val="000000"/>
                <w:sz w:val="26"/>
                <w:szCs w:val="26"/>
                <w:lang w:val="nb-NO"/>
              </w:rPr>
              <w:t>Kinh tế vi mô</w:t>
            </w:r>
          </w:p>
        </w:tc>
        <w:tc>
          <w:tcPr>
            <w:tcW w:w="867" w:type="pct"/>
            <w:vAlign w:val="center"/>
          </w:tcPr>
          <w:p w:rsidR="00687571" w:rsidRPr="00711B7C" w:rsidRDefault="00687571" w:rsidP="00687571">
            <w:pPr>
              <w:shd w:val="clear" w:color="auto" w:fill="FFFFFF" w:themeFill="background1"/>
              <w:spacing w:line="360" w:lineRule="exact"/>
              <w:ind w:firstLine="567"/>
              <w:jc w:val="both"/>
              <w:rPr>
                <w:rFonts w:eastAsia="Arial"/>
                <w:color w:val="000000"/>
                <w:sz w:val="26"/>
                <w:szCs w:val="26"/>
                <w:lang w:val="nb-NO"/>
              </w:rPr>
            </w:pPr>
            <w:r w:rsidRPr="00711B7C">
              <w:rPr>
                <w:rFonts w:eastAsia="Arial"/>
                <w:color w:val="000000"/>
                <w:sz w:val="26"/>
                <w:szCs w:val="26"/>
                <w:lang w:val="nb-NO"/>
              </w:rPr>
              <w:t>3</w:t>
            </w:r>
          </w:p>
        </w:tc>
      </w:tr>
      <w:tr w:rsidR="00687571" w:rsidRPr="00711B7C" w:rsidTr="00687571">
        <w:trPr>
          <w:jc w:val="center"/>
        </w:trPr>
        <w:tc>
          <w:tcPr>
            <w:tcW w:w="746" w:type="pct"/>
            <w:vAlign w:val="center"/>
          </w:tcPr>
          <w:p w:rsidR="00687571" w:rsidRPr="00711B7C" w:rsidRDefault="00687571" w:rsidP="00687571">
            <w:pPr>
              <w:shd w:val="clear" w:color="auto" w:fill="FFFFFF" w:themeFill="background1"/>
              <w:spacing w:line="360" w:lineRule="exact"/>
              <w:jc w:val="center"/>
              <w:rPr>
                <w:rFonts w:eastAsia="Arial"/>
                <w:bCs/>
                <w:color w:val="000000"/>
                <w:sz w:val="26"/>
                <w:szCs w:val="26"/>
                <w:lang w:val="nb-NO"/>
              </w:rPr>
            </w:pPr>
            <w:r w:rsidRPr="00711B7C">
              <w:rPr>
                <w:rFonts w:eastAsia="Arial"/>
                <w:bCs/>
                <w:color w:val="000000"/>
                <w:sz w:val="26"/>
                <w:szCs w:val="26"/>
                <w:lang w:val="nb-NO"/>
              </w:rPr>
              <w:t>2</w:t>
            </w:r>
          </w:p>
        </w:tc>
        <w:tc>
          <w:tcPr>
            <w:tcW w:w="3388" w:type="pct"/>
            <w:vAlign w:val="center"/>
          </w:tcPr>
          <w:p w:rsidR="00687571" w:rsidRPr="00711B7C" w:rsidRDefault="00687571" w:rsidP="00687571">
            <w:pPr>
              <w:shd w:val="clear" w:color="auto" w:fill="FFFFFF" w:themeFill="background1"/>
              <w:spacing w:line="360" w:lineRule="exact"/>
              <w:jc w:val="both"/>
              <w:rPr>
                <w:rFonts w:eastAsia="Arial"/>
                <w:color w:val="000000"/>
                <w:sz w:val="26"/>
                <w:szCs w:val="26"/>
                <w:lang w:val="nb-NO"/>
              </w:rPr>
            </w:pPr>
            <w:r w:rsidRPr="00711B7C">
              <w:rPr>
                <w:rFonts w:eastAsia="Arial"/>
                <w:color w:val="000000"/>
                <w:sz w:val="26"/>
                <w:szCs w:val="26"/>
                <w:lang w:val="nb-NO"/>
              </w:rPr>
              <w:t>Kinh tế vĩ mô</w:t>
            </w:r>
          </w:p>
        </w:tc>
        <w:tc>
          <w:tcPr>
            <w:tcW w:w="867" w:type="pct"/>
            <w:vAlign w:val="center"/>
          </w:tcPr>
          <w:p w:rsidR="00687571" w:rsidRPr="00711B7C" w:rsidRDefault="00687571" w:rsidP="00687571">
            <w:pPr>
              <w:shd w:val="clear" w:color="auto" w:fill="FFFFFF" w:themeFill="background1"/>
              <w:spacing w:line="360" w:lineRule="exact"/>
              <w:ind w:firstLine="567"/>
              <w:jc w:val="both"/>
              <w:rPr>
                <w:rFonts w:eastAsia="Arial"/>
                <w:color w:val="000000"/>
                <w:sz w:val="26"/>
                <w:szCs w:val="26"/>
                <w:lang w:val="nb-NO"/>
              </w:rPr>
            </w:pPr>
            <w:r w:rsidRPr="00711B7C">
              <w:rPr>
                <w:rFonts w:eastAsia="Arial"/>
                <w:color w:val="000000"/>
                <w:sz w:val="26"/>
                <w:szCs w:val="26"/>
                <w:lang w:val="nb-NO"/>
              </w:rPr>
              <w:t>3</w:t>
            </w:r>
          </w:p>
        </w:tc>
      </w:tr>
      <w:tr w:rsidR="00687571" w:rsidRPr="00711B7C" w:rsidTr="00687571">
        <w:trPr>
          <w:jc w:val="center"/>
        </w:trPr>
        <w:tc>
          <w:tcPr>
            <w:tcW w:w="746" w:type="pct"/>
            <w:vAlign w:val="center"/>
          </w:tcPr>
          <w:p w:rsidR="00687571" w:rsidRPr="00711B7C" w:rsidRDefault="00687571" w:rsidP="00687571">
            <w:pPr>
              <w:shd w:val="clear" w:color="auto" w:fill="FFFFFF" w:themeFill="background1"/>
              <w:spacing w:line="360" w:lineRule="exact"/>
              <w:jc w:val="center"/>
              <w:rPr>
                <w:rFonts w:eastAsia="Arial"/>
                <w:bCs/>
                <w:color w:val="000000"/>
                <w:sz w:val="26"/>
                <w:szCs w:val="26"/>
                <w:lang w:val="nb-NO"/>
              </w:rPr>
            </w:pPr>
            <w:r w:rsidRPr="00711B7C">
              <w:rPr>
                <w:rFonts w:eastAsia="Arial"/>
                <w:bCs/>
                <w:color w:val="000000"/>
                <w:sz w:val="26"/>
                <w:szCs w:val="26"/>
                <w:lang w:val="nb-NO"/>
              </w:rPr>
              <w:t>3</w:t>
            </w:r>
          </w:p>
        </w:tc>
        <w:tc>
          <w:tcPr>
            <w:tcW w:w="3388" w:type="pct"/>
            <w:vAlign w:val="center"/>
          </w:tcPr>
          <w:p w:rsidR="00687571" w:rsidRPr="00711B7C" w:rsidRDefault="00687571" w:rsidP="00687571">
            <w:pPr>
              <w:shd w:val="clear" w:color="auto" w:fill="FFFFFF" w:themeFill="background1"/>
              <w:spacing w:line="360" w:lineRule="exact"/>
              <w:jc w:val="both"/>
              <w:rPr>
                <w:rFonts w:eastAsia="Arial"/>
                <w:color w:val="000000"/>
                <w:sz w:val="26"/>
                <w:szCs w:val="26"/>
                <w:lang w:val="nb-NO"/>
              </w:rPr>
            </w:pPr>
            <w:r w:rsidRPr="00711B7C">
              <w:rPr>
                <w:rFonts w:eastAsia="Arial"/>
                <w:color w:val="000000"/>
                <w:sz w:val="26"/>
                <w:szCs w:val="26"/>
                <w:lang w:val="nb-NO"/>
              </w:rPr>
              <w:t xml:space="preserve">Kinh tế phát triển </w:t>
            </w:r>
          </w:p>
        </w:tc>
        <w:tc>
          <w:tcPr>
            <w:tcW w:w="867" w:type="pct"/>
            <w:vAlign w:val="center"/>
          </w:tcPr>
          <w:p w:rsidR="00687571" w:rsidRPr="00711B7C" w:rsidRDefault="00687571" w:rsidP="00687571">
            <w:pPr>
              <w:shd w:val="clear" w:color="auto" w:fill="FFFFFF" w:themeFill="background1"/>
              <w:spacing w:line="360" w:lineRule="exact"/>
              <w:ind w:firstLine="567"/>
              <w:jc w:val="both"/>
              <w:rPr>
                <w:rFonts w:eastAsia="Arial"/>
                <w:color w:val="000000"/>
                <w:sz w:val="26"/>
                <w:szCs w:val="26"/>
                <w:lang w:val="nb-NO"/>
              </w:rPr>
            </w:pPr>
            <w:r w:rsidRPr="00711B7C">
              <w:rPr>
                <w:rFonts w:eastAsia="Arial"/>
                <w:color w:val="000000"/>
                <w:sz w:val="26"/>
                <w:szCs w:val="26"/>
                <w:lang w:val="nb-NO"/>
              </w:rPr>
              <w:t>3</w:t>
            </w:r>
          </w:p>
        </w:tc>
      </w:tr>
      <w:tr w:rsidR="00687571" w:rsidRPr="00711B7C" w:rsidTr="00687571">
        <w:trPr>
          <w:jc w:val="center"/>
        </w:trPr>
        <w:tc>
          <w:tcPr>
            <w:tcW w:w="746" w:type="pct"/>
            <w:vAlign w:val="center"/>
          </w:tcPr>
          <w:p w:rsidR="00687571" w:rsidRPr="00711B7C" w:rsidRDefault="00687571" w:rsidP="00687571">
            <w:pPr>
              <w:shd w:val="clear" w:color="auto" w:fill="FFFFFF" w:themeFill="background1"/>
              <w:spacing w:line="360" w:lineRule="exact"/>
              <w:ind w:firstLine="567"/>
              <w:jc w:val="both"/>
              <w:rPr>
                <w:rFonts w:eastAsia="Arial"/>
                <w:b/>
                <w:bCs/>
                <w:color w:val="000000"/>
                <w:sz w:val="26"/>
                <w:szCs w:val="26"/>
                <w:lang w:val="nb-NO"/>
              </w:rPr>
            </w:pPr>
          </w:p>
        </w:tc>
        <w:tc>
          <w:tcPr>
            <w:tcW w:w="3388" w:type="pct"/>
            <w:vAlign w:val="center"/>
          </w:tcPr>
          <w:p w:rsidR="00687571" w:rsidRPr="00711B7C" w:rsidRDefault="00687571" w:rsidP="00687571">
            <w:pPr>
              <w:shd w:val="clear" w:color="auto" w:fill="FFFFFF" w:themeFill="background1"/>
              <w:spacing w:line="360" w:lineRule="exact"/>
              <w:jc w:val="center"/>
              <w:rPr>
                <w:rFonts w:eastAsia="Arial"/>
                <w:b/>
                <w:color w:val="000000"/>
                <w:sz w:val="26"/>
                <w:szCs w:val="26"/>
                <w:lang w:val="nb-NO"/>
              </w:rPr>
            </w:pPr>
            <w:r w:rsidRPr="00711B7C">
              <w:rPr>
                <w:rFonts w:eastAsia="Arial"/>
                <w:b/>
                <w:color w:val="000000"/>
                <w:sz w:val="26"/>
                <w:szCs w:val="26"/>
                <w:lang w:val="nb-NO"/>
              </w:rPr>
              <w:t>Tổng cộng</w:t>
            </w:r>
          </w:p>
        </w:tc>
        <w:tc>
          <w:tcPr>
            <w:tcW w:w="867" w:type="pct"/>
            <w:vAlign w:val="center"/>
          </w:tcPr>
          <w:p w:rsidR="00687571" w:rsidRPr="00711B7C" w:rsidRDefault="00687571" w:rsidP="00687571">
            <w:pPr>
              <w:shd w:val="clear" w:color="auto" w:fill="FFFFFF" w:themeFill="background1"/>
              <w:spacing w:line="360" w:lineRule="exact"/>
              <w:ind w:firstLine="567"/>
              <w:jc w:val="both"/>
              <w:rPr>
                <w:rFonts w:eastAsia="Arial"/>
                <w:b/>
                <w:color w:val="000000"/>
                <w:sz w:val="26"/>
                <w:szCs w:val="26"/>
                <w:lang w:val="nb-NO"/>
              </w:rPr>
            </w:pPr>
            <w:r w:rsidRPr="00711B7C">
              <w:rPr>
                <w:rFonts w:eastAsia="Arial"/>
                <w:b/>
                <w:color w:val="000000"/>
                <w:sz w:val="26"/>
                <w:szCs w:val="26"/>
                <w:lang w:val="nb-NO"/>
              </w:rPr>
              <w:t>9</w:t>
            </w:r>
          </w:p>
        </w:tc>
      </w:tr>
    </w:tbl>
    <w:p w:rsidR="00687571" w:rsidRPr="00711B7C" w:rsidRDefault="00687571" w:rsidP="00687571">
      <w:pPr>
        <w:pStyle w:val="ListParagraph"/>
        <w:shd w:val="clear" w:color="auto" w:fill="FFFFFF" w:themeFill="background1"/>
        <w:spacing w:line="360" w:lineRule="exact"/>
        <w:ind w:left="0" w:firstLine="720"/>
        <w:jc w:val="both"/>
        <w:rPr>
          <w:rFonts w:eastAsia="Arial"/>
          <w:bCs/>
          <w:sz w:val="26"/>
          <w:szCs w:val="26"/>
          <w:lang w:val="nb-NO"/>
        </w:rPr>
      </w:pPr>
      <w:r w:rsidRPr="00711B7C">
        <w:rPr>
          <w:rFonts w:eastAsia="Arial"/>
          <w:bCs/>
          <w:sz w:val="26"/>
          <w:szCs w:val="26"/>
          <w:lang w:val="nb-NO"/>
        </w:rPr>
        <w:t xml:space="preserve">- </w:t>
      </w:r>
      <w:r w:rsidRPr="00711B7C">
        <w:rPr>
          <w:rFonts w:eastAsia="Arial"/>
          <w:bCs/>
          <w:sz w:val="26"/>
          <w:szCs w:val="26"/>
          <w:lang w:val="it-IT"/>
        </w:rPr>
        <w:t>Đối với đối tượng có</w:t>
      </w:r>
      <w:r w:rsidRPr="00711B7C">
        <w:rPr>
          <w:rFonts w:eastAsia="Arial"/>
          <w:bCs/>
          <w:sz w:val="26"/>
          <w:szCs w:val="26"/>
          <w:lang w:val="nb-NO"/>
        </w:rPr>
        <w:t xml:space="preserve"> bằng tốt nghiệp đại học các ngành thuộc nhóm ngành Kinh tế học, Kinh doanh, Tài chính - Ngân hàng - Bảo hiểm, Kế toán - Kiểm toán, Quản trị - Quản lý </w:t>
      </w:r>
      <w:r w:rsidRPr="00711B7C">
        <w:rPr>
          <w:bCs/>
          <w:sz w:val="26"/>
          <w:szCs w:val="26"/>
          <w:lang w:val="nb-NO"/>
        </w:rPr>
        <w:t>được dự thi khi đã có chứng chỉ bổ sung kiến thức với chương trình gồm</w:t>
      </w:r>
      <w:r w:rsidRPr="00711B7C">
        <w:rPr>
          <w:rFonts w:eastAsia="Arial"/>
          <w:bCs/>
          <w:sz w:val="26"/>
          <w:szCs w:val="26"/>
          <w:lang w:val="it-IT"/>
        </w:rPr>
        <w:t xml:space="preserve"> </w:t>
      </w:r>
      <w:r w:rsidRPr="00711B7C">
        <w:rPr>
          <w:rFonts w:eastAsia="Arial"/>
          <w:bCs/>
          <w:sz w:val="26"/>
          <w:szCs w:val="26"/>
          <w:lang w:val="nb-NO"/>
        </w:rPr>
        <w:t>06 học phần (18 tín chỉ):</w:t>
      </w:r>
    </w:p>
    <w:tbl>
      <w:tblPr>
        <w:tblW w:w="4469" w:type="pct"/>
        <w:jc w:val="center"/>
        <w:tblInd w:w="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5961"/>
        <w:gridCol w:w="1418"/>
      </w:tblGrid>
      <w:tr w:rsidR="00687571" w:rsidRPr="00711B7C" w:rsidTr="00687571">
        <w:trPr>
          <w:tblHeader/>
          <w:jc w:val="center"/>
        </w:trPr>
        <w:tc>
          <w:tcPr>
            <w:tcW w:w="687" w:type="pct"/>
            <w:shd w:val="clear" w:color="auto" w:fill="FFFFFF" w:themeFill="background1"/>
            <w:vAlign w:val="center"/>
          </w:tcPr>
          <w:p w:rsidR="00687571" w:rsidRPr="00711B7C" w:rsidRDefault="00687571" w:rsidP="00687571">
            <w:pPr>
              <w:shd w:val="clear" w:color="auto" w:fill="FFFFFF" w:themeFill="background1"/>
              <w:spacing w:line="360" w:lineRule="exact"/>
              <w:jc w:val="center"/>
              <w:rPr>
                <w:rFonts w:eastAsia="Arial"/>
                <w:b/>
                <w:color w:val="000000"/>
                <w:sz w:val="26"/>
                <w:szCs w:val="26"/>
                <w:lang w:val="nb-NO"/>
              </w:rPr>
            </w:pPr>
            <w:r w:rsidRPr="00711B7C">
              <w:rPr>
                <w:rFonts w:eastAsia="Arial"/>
                <w:bCs/>
                <w:sz w:val="26"/>
                <w:szCs w:val="26"/>
                <w:lang w:val="nb-NO"/>
              </w:rPr>
              <w:br w:type="page"/>
            </w:r>
            <w:r w:rsidRPr="00711B7C">
              <w:rPr>
                <w:rFonts w:eastAsia="Arial"/>
                <w:b/>
                <w:color w:val="000000"/>
                <w:sz w:val="26"/>
                <w:szCs w:val="26"/>
                <w:lang w:val="nb-NO"/>
              </w:rPr>
              <w:t>TT</w:t>
            </w:r>
          </w:p>
        </w:tc>
        <w:tc>
          <w:tcPr>
            <w:tcW w:w="3484" w:type="pct"/>
            <w:shd w:val="clear" w:color="auto" w:fill="FFFFFF" w:themeFill="background1"/>
            <w:vAlign w:val="center"/>
          </w:tcPr>
          <w:p w:rsidR="00687571" w:rsidRPr="00711B7C" w:rsidRDefault="00687571" w:rsidP="00687571">
            <w:pPr>
              <w:shd w:val="clear" w:color="auto" w:fill="FFFFFF" w:themeFill="background1"/>
              <w:spacing w:line="360" w:lineRule="exact"/>
              <w:ind w:firstLine="567"/>
              <w:jc w:val="center"/>
              <w:rPr>
                <w:rFonts w:eastAsia="Arial"/>
                <w:b/>
                <w:color w:val="000000"/>
                <w:sz w:val="26"/>
                <w:szCs w:val="26"/>
                <w:lang w:val="nb-NO"/>
              </w:rPr>
            </w:pPr>
            <w:r w:rsidRPr="00711B7C">
              <w:rPr>
                <w:rFonts w:eastAsia="Arial"/>
                <w:b/>
                <w:color w:val="000000"/>
                <w:sz w:val="26"/>
                <w:szCs w:val="26"/>
                <w:lang w:val="nb-NO"/>
              </w:rPr>
              <w:t>Học phần</w:t>
            </w:r>
          </w:p>
        </w:tc>
        <w:tc>
          <w:tcPr>
            <w:tcW w:w="829" w:type="pct"/>
            <w:shd w:val="clear" w:color="auto" w:fill="FFFFFF" w:themeFill="background1"/>
            <w:vAlign w:val="center"/>
          </w:tcPr>
          <w:p w:rsidR="00687571" w:rsidRPr="00711B7C" w:rsidRDefault="00687571" w:rsidP="00687571">
            <w:pPr>
              <w:shd w:val="clear" w:color="auto" w:fill="FFFFFF" w:themeFill="background1"/>
              <w:spacing w:line="360" w:lineRule="exact"/>
              <w:jc w:val="both"/>
              <w:rPr>
                <w:rFonts w:eastAsia="Arial"/>
                <w:b/>
                <w:color w:val="000000"/>
                <w:sz w:val="26"/>
                <w:szCs w:val="26"/>
                <w:lang w:val="nb-NO"/>
              </w:rPr>
            </w:pPr>
            <w:r w:rsidRPr="00711B7C">
              <w:rPr>
                <w:rFonts w:eastAsia="Arial"/>
                <w:b/>
                <w:color w:val="000000"/>
                <w:sz w:val="26"/>
                <w:szCs w:val="26"/>
                <w:lang w:val="nb-NO"/>
              </w:rPr>
              <w:t>Số tín chỉ</w:t>
            </w:r>
          </w:p>
        </w:tc>
      </w:tr>
      <w:tr w:rsidR="00687571" w:rsidRPr="00711B7C" w:rsidTr="00687571">
        <w:trPr>
          <w:jc w:val="center"/>
        </w:trPr>
        <w:tc>
          <w:tcPr>
            <w:tcW w:w="687" w:type="pct"/>
            <w:vAlign w:val="center"/>
          </w:tcPr>
          <w:p w:rsidR="00687571" w:rsidRPr="00711B7C" w:rsidRDefault="00687571" w:rsidP="00687571">
            <w:pPr>
              <w:shd w:val="clear" w:color="auto" w:fill="FFFFFF" w:themeFill="background1"/>
              <w:spacing w:line="360" w:lineRule="exact"/>
              <w:ind w:left="360"/>
              <w:rPr>
                <w:rFonts w:eastAsia="Arial"/>
                <w:bCs/>
                <w:color w:val="000000"/>
                <w:sz w:val="26"/>
                <w:szCs w:val="26"/>
                <w:lang w:val="nb-NO"/>
              </w:rPr>
            </w:pPr>
            <w:r w:rsidRPr="00711B7C">
              <w:rPr>
                <w:rFonts w:eastAsia="Arial"/>
                <w:bCs/>
                <w:color w:val="000000"/>
                <w:sz w:val="26"/>
                <w:szCs w:val="26"/>
                <w:lang w:val="nb-NO"/>
              </w:rPr>
              <w:t>1</w:t>
            </w:r>
          </w:p>
        </w:tc>
        <w:tc>
          <w:tcPr>
            <w:tcW w:w="3484" w:type="pct"/>
            <w:vAlign w:val="center"/>
          </w:tcPr>
          <w:p w:rsidR="00687571" w:rsidRPr="00711B7C" w:rsidRDefault="00687571" w:rsidP="00687571">
            <w:pPr>
              <w:shd w:val="clear" w:color="auto" w:fill="FFFFFF" w:themeFill="background1"/>
              <w:spacing w:line="360" w:lineRule="exact"/>
              <w:jc w:val="both"/>
              <w:rPr>
                <w:rFonts w:eastAsia="Arial"/>
                <w:color w:val="000000"/>
                <w:sz w:val="26"/>
                <w:szCs w:val="26"/>
                <w:lang w:val="nb-NO"/>
              </w:rPr>
            </w:pPr>
            <w:r w:rsidRPr="00711B7C">
              <w:rPr>
                <w:rFonts w:eastAsia="Arial"/>
                <w:color w:val="000000"/>
                <w:sz w:val="26"/>
                <w:szCs w:val="26"/>
                <w:lang w:val="nb-NO"/>
              </w:rPr>
              <w:t>Kinh tế vi mô</w:t>
            </w:r>
          </w:p>
        </w:tc>
        <w:tc>
          <w:tcPr>
            <w:tcW w:w="829" w:type="pct"/>
            <w:vAlign w:val="center"/>
          </w:tcPr>
          <w:p w:rsidR="00687571" w:rsidRPr="00711B7C" w:rsidRDefault="00687571" w:rsidP="00687571">
            <w:pPr>
              <w:shd w:val="clear" w:color="auto" w:fill="FFFFFF" w:themeFill="background1"/>
              <w:spacing w:line="360" w:lineRule="exact"/>
              <w:ind w:firstLine="567"/>
              <w:jc w:val="both"/>
              <w:rPr>
                <w:rFonts w:eastAsia="Arial"/>
                <w:color w:val="000000"/>
                <w:sz w:val="26"/>
                <w:szCs w:val="26"/>
                <w:lang w:val="nb-NO"/>
              </w:rPr>
            </w:pPr>
            <w:r w:rsidRPr="00711B7C">
              <w:rPr>
                <w:rFonts w:eastAsia="Arial"/>
                <w:color w:val="000000"/>
                <w:sz w:val="26"/>
                <w:szCs w:val="26"/>
                <w:lang w:val="nb-NO"/>
              </w:rPr>
              <w:t>3</w:t>
            </w:r>
          </w:p>
        </w:tc>
      </w:tr>
      <w:tr w:rsidR="00687571" w:rsidRPr="00711B7C" w:rsidTr="00687571">
        <w:trPr>
          <w:jc w:val="center"/>
        </w:trPr>
        <w:tc>
          <w:tcPr>
            <w:tcW w:w="687" w:type="pct"/>
            <w:vAlign w:val="center"/>
          </w:tcPr>
          <w:p w:rsidR="00687571" w:rsidRPr="00711B7C" w:rsidRDefault="00687571" w:rsidP="00687571">
            <w:pPr>
              <w:shd w:val="clear" w:color="auto" w:fill="FFFFFF" w:themeFill="background1"/>
              <w:spacing w:line="360" w:lineRule="exact"/>
              <w:ind w:left="360"/>
              <w:rPr>
                <w:rFonts w:eastAsia="Arial"/>
                <w:bCs/>
                <w:color w:val="000000"/>
                <w:sz w:val="26"/>
                <w:szCs w:val="26"/>
                <w:lang w:val="nb-NO"/>
              </w:rPr>
            </w:pPr>
            <w:r w:rsidRPr="00711B7C">
              <w:rPr>
                <w:rFonts w:eastAsia="Arial"/>
                <w:bCs/>
                <w:color w:val="000000"/>
                <w:sz w:val="26"/>
                <w:szCs w:val="26"/>
                <w:lang w:val="nb-NO"/>
              </w:rPr>
              <w:t>2</w:t>
            </w:r>
          </w:p>
        </w:tc>
        <w:tc>
          <w:tcPr>
            <w:tcW w:w="3484" w:type="pct"/>
            <w:vAlign w:val="center"/>
          </w:tcPr>
          <w:p w:rsidR="00687571" w:rsidRPr="00711B7C" w:rsidRDefault="00687571" w:rsidP="00687571">
            <w:pPr>
              <w:shd w:val="clear" w:color="auto" w:fill="FFFFFF" w:themeFill="background1"/>
              <w:spacing w:line="360" w:lineRule="exact"/>
              <w:jc w:val="both"/>
              <w:rPr>
                <w:rFonts w:eastAsia="Arial"/>
                <w:color w:val="000000"/>
                <w:sz w:val="26"/>
                <w:szCs w:val="26"/>
                <w:lang w:val="nb-NO"/>
              </w:rPr>
            </w:pPr>
            <w:r w:rsidRPr="00711B7C">
              <w:rPr>
                <w:rFonts w:eastAsia="Arial"/>
                <w:color w:val="000000"/>
                <w:sz w:val="26"/>
                <w:szCs w:val="26"/>
                <w:lang w:val="nb-NO"/>
              </w:rPr>
              <w:t>Kinh tế vĩ mô</w:t>
            </w:r>
          </w:p>
        </w:tc>
        <w:tc>
          <w:tcPr>
            <w:tcW w:w="829" w:type="pct"/>
            <w:vAlign w:val="center"/>
          </w:tcPr>
          <w:p w:rsidR="00687571" w:rsidRPr="00711B7C" w:rsidRDefault="00687571" w:rsidP="00687571">
            <w:pPr>
              <w:shd w:val="clear" w:color="auto" w:fill="FFFFFF" w:themeFill="background1"/>
              <w:spacing w:line="360" w:lineRule="exact"/>
              <w:ind w:firstLine="567"/>
              <w:jc w:val="both"/>
              <w:rPr>
                <w:rFonts w:eastAsia="Arial"/>
                <w:color w:val="000000"/>
                <w:sz w:val="26"/>
                <w:szCs w:val="26"/>
                <w:lang w:val="nb-NO"/>
              </w:rPr>
            </w:pPr>
            <w:r w:rsidRPr="00711B7C">
              <w:rPr>
                <w:rFonts w:eastAsia="Arial"/>
                <w:color w:val="000000"/>
                <w:sz w:val="26"/>
                <w:szCs w:val="26"/>
                <w:lang w:val="nb-NO"/>
              </w:rPr>
              <w:t>3</w:t>
            </w:r>
          </w:p>
        </w:tc>
      </w:tr>
      <w:tr w:rsidR="00687571" w:rsidRPr="00711B7C" w:rsidTr="00687571">
        <w:trPr>
          <w:jc w:val="center"/>
        </w:trPr>
        <w:tc>
          <w:tcPr>
            <w:tcW w:w="687" w:type="pct"/>
            <w:vAlign w:val="center"/>
          </w:tcPr>
          <w:p w:rsidR="00687571" w:rsidRPr="00711B7C" w:rsidRDefault="00687571" w:rsidP="00687571">
            <w:pPr>
              <w:shd w:val="clear" w:color="auto" w:fill="FFFFFF" w:themeFill="background1"/>
              <w:spacing w:line="360" w:lineRule="exact"/>
              <w:ind w:left="360"/>
              <w:rPr>
                <w:rFonts w:eastAsia="Arial"/>
                <w:bCs/>
                <w:color w:val="000000"/>
                <w:sz w:val="26"/>
                <w:szCs w:val="26"/>
                <w:lang w:val="nb-NO"/>
              </w:rPr>
            </w:pPr>
            <w:r w:rsidRPr="00711B7C">
              <w:rPr>
                <w:rFonts w:eastAsia="Arial"/>
                <w:bCs/>
                <w:color w:val="000000"/>
                <w:sz w:val="26"/>
                <w:szCs w:val="26"/>
                <w:lang w:val="nb-NO"/>
              </w:rPr>
              <w:t>3</w:t>
            </w:r>
          </w:p>
        </w:tc>
        <w:tc>
          <w:tcPr>
            <w:tcW w:w="3484" w:type="pct"/>
            <w:vAlign w:val="center"/>
          </w:tcPr>
          <w:p w:rsidR="00687571" w:rsidRPr="00711B7C" w:rsidRDefault="00687571" w:rsidP="00687571">
            <w:pPr>
              <w:shd w:val="clear" w:color="auto" w:fill="FFFFFF" w:themeFill="background1"/>
              <w:spacing w:line="360" w:lineRule="exact"/>
              <w:jc w:val="both"/>
              <w:rPr>
                <w:rFonts w:eastAsia="Arial"/>
                <w:color w:val="000000"/>
                <w:sz w:val="26"/>
                <w:szCs w:val="26"/>
                <w:lang w:val="nb-NO"/>
              </w:rPr>
            </w:pPr>
            <w:r w:rsidRPr="00711B7C">
              <w:rPr>
                <w:rFonts w:eastAsia="Arial"/>
                <w:color w:val="000000"/>
                <w:sz w:val="26"/>
                <w:szCs w:val="26"/>
                <w:lang w:val="nb-NO"/>
              </w:rPr>
              <w:t xml:space="preserve">Kinh tế phát triển </w:t>
            </w:r>
          </w:p>
        </w:tc>
        <w:tc>
          <w:tcPr>
            <w:tcW w:w="829" w:type="pct"/>
            <w:vAlign w:val="center"/>
          </w:tcPr>
          <w:p w:rsidR="00687571" w:rsidRPr="00711B7C" w:rsidRDefault="00687571" w:rsidP="00687571">
            <w:pPr>
              <w:shd w:val="clear" w:color="auto" w:fill="FFFFFF" w:themeFill="background1"/>
              <w:spacing w:line="360" w:lineRule="exact"/>
              <w:ind w:firstLine="567"/>
              <w:jc w:val="both"/>
              <w:rPr>
                <w:rFonts w:eastAsia="Arial"/>
                <w:color w:val="000000"/>
                <w:sz w:val="26"/>
                <w:szCs w:val="26"/>
                <w:lang w:val="nb-NO"/>
              </w:rPr>
            </w:pPr>
            <w:r w:rsidRPr="00711B7C">
              <w:rPr>
                <w:rFonts w:eastAsia="Arial"/>
                <w:color w:val="000000"/>
                <w:sz w:val="26"/>
                <w:szCs w:val="26"/>
                <w:lang w:val="nb-NO"/>
              </w:rPr>
              <w:t>3</w:t>
            </w:r>
          </w:p>
        </w:tc>
      </w:tr>
      <w:tr w:rsidR="00687571" w:rsidRPr="00711B7C" w:rsidTr="00687571">
        <w:trPr>
          <w:jc w:val="center"/>
        </w:trPr>
        <w:tc>
          <w:tcPr>
            <w:tcW w:w="687" w:type="pct"/>
            <w:vAlign w:val="center"/>
          </w:tcPr>
          <w:p w:rsidR="00687571" w:rsidRPr="00711B7C" w:rsidRDefault="00687571" w:rsidP="00687571">
            <w:pPr>
              <w:shd w:val="clear" w:color="auto" w:fill="FFFFFF" w:themeFill="background1"/>
              <w:spacing w:line="360" w:lineRule="exact"/>
              <w:ind w:left="360"/>
              <w:rPr>
                <w:rFonts w:eastAsia="Arial"/>
                <w:bCs/>
                <w:color w:val="000000"/>
                <w:sz w:val="26"/>
                <w:szCs w:val="26"/>
                <w:lang w:val="nb-NO"/>
              </w:rPr>
            </w:pPr>
            <w:r w:rsidRPr="00711B7C">
              <w:rPr>
                <w:rFonts w:eastAsia="Arial"/>
                <w:bCs/>
                <w:color w:val="000000"/>
                <w:sz w:val="26"/>
                <w:szCs w:val="26"/>
                <w:lang w:val="nb-NO"/>
              </w:rPr>
              <w:t>4</w:t>
            </w:r>
          </w:p>
        </w:tc>
        <w:tc>
          <w:tcPr>
            <w:tcW w:w="3484" w:type="pct"/>
            <w:vAlign w:val="center"/>
          </w:tcPr>
          <w:p w:rsidR="00687571" w:rsidRPr="00711B7C" w:rsidRDefault="00687571" w:rsidP="00687571">
            <w:pPr>
              <w:shd w:val="clear" w:color="auto" w:fill="FFFFFF" w:themeFill="background1"/>
              <w:spacing w:line="360" w:lineRule="exact"/>
              <w:jc w:val="both"/>
              <w:rPr>
                <w:rFonts w:eastAsia="Arial"/>
                <w:color w:val="000000"/>
                <w:sz w:val="26"/>
                <w:szCs w:val="26"/>
                <w:lang w:val="nb-NO"/>
              </w:rPr>
            </w:pPr>
            <w:r w:rsidRPr="00711B7C">
              <w:rPr>
                <w:rFonts w:eastAsia="Arial"/>
                <w:color w:val="000000"/>
                <w:sz w:val="26"/>
                <w:szCs w:val="26"/>
                <w:lang w:val="nb-NO"/>
              </w:rPr>
              <w:t>Kinh tế môi trường</w:t>
            </w:r>
          </w:p>
        </w:tc>
        <w:tc>
          <w:tcPr>
            <w:tcW w:w="829" w:type="pct"/>
            <w:vAlign w:val="center"/>
          </w:tcPr>
          <w:p w:rsidR="00687571" w:rsidRPr="00711B7C" w:rsidRDefault="00687571" w:rsidP="00687571">
            <w:pPr>
              <w:shd w:val="clear" w:color="auto" w:fill="FFFFFF" w:themeFill="background1"/>
              <w:spacing w:line="360" w:lineRule="exact"/>
              <w:ind w:firstLine="567"/>
              <w:jc w:val="both"/>
              <w:rPr>
                <w:rFonts w:eastAsia="Arial"/>
                <w:color w:val="000000"/>
                <w:sz w:val="26"/>
                <w:szCs w:val="26"/>
                <w:lang w:val="nb-NO"/>
              </w:rPr>
            </w:pPr>
            <w:r w:rsidRPr="00711B7C">
              <w:rPr>
                <w:rFonts w:eastAsia="Arial"/>
                <w:color w:val="000000"/>
                <w:sz w:val="26"/>
                <w:szCs w:val="26"/>
                <w:lang w:val="nb-NO"/>
              </w:rPr>
              <w:t>3</w:t>
            </w:r>
          </w:p>
        </w:tc>
      </w:tr>
      <w:tr w:rsidR="00687571" w:rsidRPr="00711B7C" w:rsidTr="00687571">
        <w:trPr>
          <w:jc w:val="center"/>
        </w:trPr>
        <w:tc>
          <w:tcPr>
            <w:tcW w:w="687" w:type="pct"/>
            <w:vAlign w:val="center"/>
          </w:tcPr>
          <w:p w:rsidR="00687571" w:rsidRPr="00711B7C" w:rsidRDefault="00687571" w:rsidP="00687571">
            <w:pPr>
              <w:shd w:val="clear" w:color="auto" w:fill="FFFFFF" w:themeFill="background1"/>
              <w:spacing w:line="360" w:lineRule="exact"/>
              <w:ind w:left="360"/>
              <w:rPr>
                <w:rFonts w:eastAsia="Arial"/>
                <w:bCs/>
                <w:color w:val="000000"/>
                <w:sz w:val="26"/>
                <w:szCs w:val="26"/>
                <w:lang w:val="nb-NO"/>
              </w:rPr>
            </w:pPr>
            <w:r w:rsidRPr="00711B7C">
              <w:rPr>
                <w:rFonts w:eastAsia="Arial"/>
                <w:bCs/>
                <w:color w:val="000000"/>
                <w:sz w:val="26"/>
                <w:szCs w:val="26"/>
                <w:lang w:val="nb-NO"/>
              </w:rPr>
              <w:t>5</w:t>
            </w:r>
          </w:p>
        </w:tc>
        <w:tc>
          <w:tcPr>
            <w:tcW w:w="3484" w:type="pct"/>
            <w:vAlign w:val="center"/>
          </w:tcPr>
          <w:p w:rsidR="00687571" w:rsidRPr="00711B7C" w:rsidRDefault="00687571" w:rsidP="00687571">
            <w:pPr>
              <w:shd w:val="clear" w:color="auto" w:fill="FFFFFF" w:themeFill="background1"/>
              <w:spacing w:line="360" w:lineRule="exact"/>
              <w:jc w:val="both"/>
              <w:rPr>
                <w:rFonts w:eastAsia="Arial"/>
                <w:color w:val="000000"/>
                <w:sz w:val="26"/>
                <w:szCs w:val="26"/>
                <w:lang w:val="nb-NO"/>
              </w:rPr>
            </w:pPr>
            <w:r w:rsidRPr="00711B7C">
              <w:rPr>
                <w:rFonts w:eastAsia="Arial"/>
                <w:color w:val="000000"/>
                <w:sz w:val="26"/>
                <w:szCs w:val="26"/>
                <w:lang w:val="nb-NO"/>
              </w:rPr>
              <w:t>Kinh tế biển</w:t>
            </w:r>
          </w:p>
        </w:tc>
        <w:tc>
          <w:tcPr>
            <w:tcW w:w="829" w:type="pct"/>
            <w:vAlign w:val="center"/>
          </w:tcPr>
          <w:p w:rsidR="00687571" w:rsidRPr="00711B7C" w:rsidRDefault="00687571" w:rsidP="00687571">
            <w:pPr>
              <w:shd w:val="clear" w:color="auto" w:fill="FFFFFF" w:themeFill="background1"/>
              <w:spacing w:line="360" w:lineRule="exact"/>
              <w:ind w:firstLine="567"/>
              <w:jc w:val="both"/>
              <w:rPr>
                <w:rFonts w:eastAsia="Arial"/>
                <w:color w:val="000000"/>
                <w:sz w:val="26"/>
                <w:szCs w:val="26"/>
                <w:lang w:val="nb-NO"/>
              </w:rPr>
            </w:pPr>
            <w:r w:rsidRPr="00711B7C">
              <w:rPr>
                <w:rFonts w:eastAsia="Arial"/>
                <w:color w:val="000000"/>
                <w:sz w:val="26"/>
                <w:szCs w:val="26"/>
                <w:lang w:val="nb-NO"/>
              </w:rPr>
              <w:t>3</w:t>
            </w:r>
          </w:p>
        </w:tc>
      </w:tr>
      <w:tr w:rsidR="00687571" w:rsidRPr="00711B7C" w:rsidTr="00687571">
        <w:trPr>
          <w:jc w:val="center"/>
        </w:trPr>
        <w:tc>
          <w:tcPr>
            <w:tcW w:w="687" w:type="pct"/>
            <w:vAlign w:val="center"/>
          </w:tcPr>
          <w:p w:rsidR="00687571" w:rsidRPr="00711B7C" w:rsidRDefault="00687571" w:rsidP="00687571">
            <w:pPr>
              <w:shd w:val="clear" w:color="auto" w:fill="FFFFFF" w:themeFill="background1"/>
              <w:spacing w:line="360" w:lineRule="exact"/>
              <w:ind w:left="360"/>
              <w:rPr>
                <w:rFonts w:eastAsia="Arial"/>
                <w:bCs/>
                <w:color w:val="000000"/>
                <w:sz w:val="26"/>
                <w:szCs w:val="26"/>
                <w:lang w:val="nb-NO"/>
              </w:rPr>
            </w:pPr>
            <w:r w:rsidRPr="00711B7C">
              <w:rPr>
                <w:rFonts w:eastAsia="Arial"/>
                <w:bCs/>
                <w:color w:val="000000"/>
                <w:sz w:val="26"/>
                <w:szCs w:val="26"/>
                <w:lang w:val="nb-NO"/>
              </w:rPr>
              <w:t>6</w:t>
            </w:r>
          </w:p>
        </w:tc>
        <w:tc>
          <w:tcPr>
            <w:tcW w:w="3484" w:type="pct"/>
            <w:vAlign w:val="center"/>
          </w:tcPr>
          <w:p w:rsidR="00687571" w:rsidRPr="00711B7C" w:rsidRDefault="00687571" w:rsidP="00687571">
            <w:pPr>
              <w:shd w:val="clear" w:color="auto" w:fill="FFFFFF" w:themeFill="background1"/>
              <w:spacing w:line="360" w:lineRule="exact"/>
              <w:jc w:val="both"/>
              <w:rPr>
                <w:rFonts w:eastAsia="Arial"/>
                <w:color w:val="000000"/>
                <w:sz w:val="26"/>
                <w:szCs w:val="26"/>
                <w:lang w:val="nb-NO"/>
              </w:rPr>
            </w:pPr>
            <w:r w:rsidRPr="00711B7C">
              <w:rPr>
                <w:rFonts w:eastAsia="Arial"/>
                <w:color w:val="000000"/>
                <w:sz w:val="26"/>
                <w:szCs w:val="26"/>
                <w:lang w:val="nb-NO"/>
              </w:rPr>
              <w:t>Hải dương học đại cương</w:t>
            </w:r>
          </w:p>
        </w:tc>
        <w:tc>
          <w:tcPr>
            <w:tcW w:w="829" w:type="pct"/>
            <w:vAlign w:val="center"/>
          </w:tcPr>
          <w:p w:rsidR="00687571" w:rsidRPr="00711B7C" w:rsidRDefault="00687571" w:rsidP="00687571">
            <w:pPr>
              <w:shd w:val="clear" w:color="auto" w:fill="FFFFFF" w:themeFill="background1"/>
              <w:spacing w:line="360" w:lineRule="exact"/>
              <w:ind w:firstLine="567"/>
              <w:jc w:val="both"/>
              <w:rPr>
                <w:rFonts w:eastAsia="Arial"/>
                <w:color w:val="000000"/>
                <w:sz w:val="26"/>
                <w:szCs w:val="26"/>
                <w:lang w:val="nb-NO"/>
              </w:rPr>
            </w:pPr>
            <w:r w:rsidRPr="00711B7C">
              <w:rPr>
                <w:rFonts w:eastAsia="Arial"/>
                <w:color w:val="000000"/>
                <w:sz w:val="26"/>
                <w:szCs w:val="26"/>
                <w:lang w:val="nb-NO"/>
              </w:rPr>
              <w:t>3</w:t>
            </w:r>
          </w:p>
        </w:tc>
      </w:tr>
      <w:tr w:rsidR="00687571" w:rsidRPr="00711B7C" w:rsidTr="00687571">
        <w:trPr>
          <w:jc w:val="center"/>
        </w:trPr>
        <w:tc>
          <w:tcPr>
            <w:tcW w:w="687" w:type="pct"/>
            <w:vAlign w:val="center"/>
          </w:tcPr>
          <w:p w:rsidR="00687571" w:rsidRPr="00711B7C" w:rsidRDefault="00687571" w:rsidP="00687571">
            <w:pPr>
              <w:shd w:val="clear" w:color="auto" w:fill="FFFFFF" w:themeFill="background1"/>
              <w:spacing w:line="360" w:lineRule="exact"/>
              <w:ind w:firstLine="567"/>
              <w:jc w:val="both"/>
              <w:rPr>
                <w:rFonts w:eastAsia="Arial"/>
                <w:b/>
                <w:bCs/>
                <w:color w:val="000000"/>
                <w:sz w:val="26"/>
                <w:szCs w:val="26"/>
                <w:lang w:val="nb-NO"/>
              </w:rPr>
            </w:pPr>
          </w:p>
        </w:tc>
        <w:tc>
          <w:tcPr>
            <w:tcW w:w="3484" w:type="pct"/>
            <w:vAlign w:val="center"/>
          </w:tcPr>
          <w:p w:rsidR="00687571" w:rsidRPr="00711B7C" w:rsidRDefault="00687571" w:rsidP="00687571">
            <w:pPr>
              <w:shd w:val="clear" w:color="auto" w:fill="FFFFFF" w:themeFill="background1"/>
              <w:spacing w:line="360" w:lineRule="exact"/>
              <w:jc w:val="center"/>
              <w:rPr>
                <w:rFonts w:eastAsia="Arial"/>
                <w:b/>
                <w:color w:val="000000"/>
                <w:sz w:val="26"/>
                <w:szCs w:val="26"/>
                <w:lang w:val="nb-NO"/>
              </w:rPr>
            </w:pPr>
            <w:r w:rsidRPr="00711B7C">
              <w:rPr>
                <w:rFonts w:eastAsia="Arial"/>
                <w:b/>
                <w:color w:val="000000"/>
                <w:sz w:val="26"/>
                <w:szCs w:val="26"/>
                <w:lang w:val="nb-NO"/>
              </w:rPr>
              <w:t>Tổng cộng</w:t>
            </w:r>
          </w:p>
        </w:tc>
        <w:tc>
          <w:tcPr>
            <w:tcW w:w="829" w:type="pct"/>
            <w:vAlign w:val="center"/>
          </w:tcPr>
          <w:p w:rsidR="00687571" w:rsidRPr="00711B7C" w:rsidRDefault="00687571" w:rsidP="00687571">
            <w:pPr>
              <w:shd w:val="clear" w:color="auto" w:fill="FFFFFF" w:themeFill="background1"/>
              <w:spacing w:line="360" w:lineRule="exact"/>
              <w:ind w:firstLine="567"/>
              <w:jc w:val="both"/>
              <w:rPr>
                <w:rFonts w:eastAsia="Arial"/>
                <w:b/>
                <w:color w:val="000000"/>
                <w:sz w:val="26"/>
                <w:szCs w:val="26"/>
                <w:lang w:val="nb-NO"/>
              </w:rPr>
            </w:pPr>
            <w:r w:rsidRPr="00711B7C">
              <w:rPr>
                <w:rFonts w:eastAsia="Arial"/>
                <w:b/>
                <w:color w:val="000000"/>
                <w:sz w:val="26"/>
                <w:szCs w:val="26"/>
                <w:lang w:val="nb-NO"/>
              </w:rPr>
              <w:t>18</w:t>
            </w:r>
          </w:p>
        </w:tc>
      </w:tr>
    </w:tbl>
    <w:p w:rsidR="00687571" w:rsidRPr="00711B7C" w:rsidRDefault="00687571" w:rsidP="00687571">
      <w:pPr>
        <w:pStyle w:val="ListParagraph"/>
        <w:shd w:val="clear" w:color="auto" w:fill="FFFFFF" w:themeFill="background1"/>
        <w:spacing w:line="360" w:lineRule="exact"/>
        <w:ind w:left="0" w:firstLine="720"/>
        <w:jc w:val="both"/>
        <w:rPr>
          <w:rFonts w:eastAsia="Arial"/>
          <w:bCs/>
          <w:sz w:val="26"/>
          <w:szCs w:val="26"/>
          <w:lang w:val="nb-NO"/>
        </w:rPr>
      </w:pPr>
      <w:r w:rsidRPr="00711B7C">
        <w:rPr>
          <w:rFonts w:eastAsia="Arial"/>
          <w:bCs/>
          <w:sz w:val="26"/>
          <w:szCs w:val="26"/>
          <w:lang w:val="nb-NO"/>
        </w:rPr>
        <w:t xml:space="preserve">- </w:t>
      </w:r>
      <w:r w:rsidRPr="00711B7C">
        <w:rPr>
          <w:rFonts w:eastAsia="Arial"/>
          <w:bCs/>
          <w:sz w:val="26"/>
          <w:szCs w:val="26"/>
          <w:lang w:val="it-IT"/>
        </w:rPr>
        <w:t>Đối với đối tượng có</w:t>
      </w:r>
      <w:r w:rsidRPr="00711B7C">
        <w:rPr>
          <w:rFonts w:eastAsia="Arial"/>
          <w:bCs/>
          <w:sz w:val="26"/>
          <w:szCs w:val="26"/>
          <w:lang w:val="nb-NO"/>
        </w:rPr>
        <w:t xml:space="preserve"> bằng tốt nghiệp đại học nhóm ngành Khoa học trái đất, Khoa học môi trường, Thủy sản, Kỹ thuật mỏ, Khai thác Vận tải </w:t>
      </w:r>
      <w:r w:rsidRPr="00711B7C">
        <w:rPr>
          <w:bCs/>
          <w:sz w:val="26"/>
          <w:szCs w:val="26"/>
          <w:lang w:val="nb-NO"/>
        </w:rPr>
        <w:t xml:space="preserve">được dự thi khi đã có chứng chỉ bổ sung kiến thức với chương trình gồm </w:t>
      </w:r>
      <w:r w:rsidRPr="00711B7C">
        <w:rPr>
          <w:rFonts w:eastAsia="Arial"/>
          <w:bCs/>
          <w:sz w:val="26"/>
          <w:szCs w:val="26"/>
          <w:lang w:val="nb-NO"/>
        </w:rPr>
        <w:t>08 học phần (24 tín chỉ):</w:t>
      </w:r>
    </w:p>
    <w:tbl>
      <w:tblPr>
        <w:tblW w:w="4479" w:type="pct"/>
        <w:jc w:val="center"/>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66"/>
        <w:gridCol w:w="1574"/>
      </w:tblGrid>
      <w:tr w:rsidR="00687571" w:rsidRPr="00711B7C" w:rsidTr="00687571">
        <w:trPr>
          <w:tblHeader/>
          <w:jc w:val="center"/>
        </w:trPr>
        <w:tc>
          <w:tcPr>
            <w:tcW w:w="661" w:type="pct"/>
            <w:shd w:val="clear" w:color="auto" w:fill="FFFFFF" w:themeFill="background1"/>
            <w:vAlign w:val="center"/>
          </w:tcPr>
          <w:p w:rsidR="00687571" w:rsidRPr="00711B7C" w:rsidRDefault="00687571" w:rsidP="00687571">
            <w:pPr>
              <w:shd w:val="clear" w:color="auto" w:fill="FFFFFF" w:themeFill="background1"/>
              <w:spacing w:line="360" w:lineRule="exact"/>
              <w:jc w:val="center"/>
              <w:rPr>
                <w:rFonts w:eastAsia="Arial"/>
                <w:b/>
                <w:color w:val="000000"/>
                <w:sz w:val="26"/>
                <w:szCs w:val="26"/>
                <w:lang w:val="nb-NO"/>
              </w:rPr>
            </w:pPr>
            <w:r w:rsidRPr="00711B7C">
              <w:rPr>
                <w:rFonts w:eastAsia="Arial"/>
                <w:b/>
                <w:color w:val="000000"/>
                <w:sz w:val="26"/>
                <w:szCs w:val="26"/>
                <w:lang w:val="nb-NO"/>
              </w:rPr>
              <w:t>TT</w:t>
            </w:r>
          </w:p>
        </w:tc>
        <w:tc>
          <w:tcPr>
            <w:tcW w:w="3421" w:type="pct"/>
            <w:shd w:val="clear" w:color="auto" w:fill="FFFFFF" w:themeFill="background1"/>
            <w:vAlign w:val="center"/>
          </w:tcPr>
          <w:p w:rsidR="00687571" w:rsidRPr="00711B7C" w:rsidRDefault="00687571" w:rsidP="00687571">
            <w:pPr>
              <w:shd w:val="clear" w:color="auto" w:fill="FFFFFF" w:themeFill="background1"/>
              <w:spacing w:line="360" w:lineRule="exact"/>
              <w:ind w:firstLine="567"/>
              <w:jc w:val="center"/>
              <w:rPr>
                <w:rFonts w:eastAsia="Arial"/>
                <w:b/>
                <w:color w:val="000000"/>
                <w:sz w:val="26"/>
                <w:szCs w:val="26"/>
                <w:lang w:val="nb-NO"/>
              </w:rPr>
            </w:pPr>
            <w:r w:rsidRPr="00711B7C">
              <w:rPr>
                <w:rFonts w:eastAsia="Arial"/>
                <w:b/>
                <w:color w:val="000000"/>
                <w:sz w:val="26"/>
                <w:szCs w:val="26"/>
                <w:lang w:val="nb-NO"/>
              </w:rPr>
              <w:t>Học phần</w:t>
            </w:r>
          </w:p>
        </w:tc>
        <w:tc>
          <w:tcPr>
            <w:tcW w:w="918" w:type="pct"/>
            <w:shd w:val="clear" w:color="auto" w:fill="FFFFFF" w:themeFill="background1"/>
            <w:vAlign w:val="center"/>
          </w:tcPr>
          <w:p w:rsidR="00687571" w:rsidRPr="00711B7C" w:rsidRDefault="00687571" w:rsidP="00687571">
            <w:pPr>
              <w:shd w:val="clear" w:color="auto" w:fill="FFFFFF" w:themeFill="background1"/>
              <w:spacing w:line="360" w:lineRule="exact"/>
              <w:jc w:val="both"/>
              <w:rPr>
                <w:rFonts w:eastAsia="Arial"/>
                <w:b/>
                <w:color w:val="000000"/>
                <w:sz w:val="26"/>
                <w:szCs w:val="26"/>
                <w:lang w:val="nb-NO"/>
              </w:rPr>
            </w:pPr>
            <w:r w:rsidRPr="00711B7C">
              <w:rPr>
                <w:rFonts w:eastAsia="Arial"/>
                <w:b/>
                <w:color w:val="000000"/>
                <w:sz w:val="26"/>
                <w:szCs w:val="26"/>
                <w:lang w:val="nb-NO"/>
              </w:rPr>
              <w:t>Số tín chỉ</w:t>
            </w:r>
          </w:p>
        </w:tc>
      </w:tr>
      <w:tr w:rsidR="00687571" w:rsidRPr="00711B7C" w:rsidTr="00687571">
        <w:trPr>
          <w:jc w:val="center"/>
        </w:trPr>
        <w:tc>
          <w:tcPr>
            <w:tcW w:w="661" w:type="pct"/>
            <w:vAlign w:val="center"/>
          </w:tcPr>
          <w:p w:rsidR="00687571" w:rsidRPr="00711B7C" w:rsidRDefault="00687571" w:rsidP="00687571">
            <w:pPr>
              <w:shd w:val="clear" w:color="auto" w:fill="FFFFFF" w:themeFill="background1"/>
              <w:spacing w:line="360" w:lineRule="exact"/>
              <w:ind w:left="360"/>
              <w:rPr>
                <w:rFonts w:eastAsia="Arial"/>
                <w:bCs/>
                <w:color w:val="000000"/>
                <w:sz w:val="26"/>
                <w:szCs w:val="26"/>
                <w:lang w:val="nb-NO"/>
              </w:rPr>
            </w:pPr>
            <w:r w:rsidRPr="00711B7C">
              <w:rPr>
                <w:rFonts w:eastAsia="Arial"/>
                <w:bCs/>
                <w:color w:val="000000"/>
                <w:sz w:val="26"/>
                <w:szCs w:val="26"/>
                <w:lang w:val="nb-NO"/>
              </w:rPr>
              <w:t>1</w:t>
            </w:r>
          </w:p>
        </w:tc>
        <w:tc>
          <w:tcPr>
            <w:tcW w:w="3421" w:type="pct"/>
            <w:vAlign w:val="center"/>
          </w:tcPr>
          <w:p w:rsidR="00687571" w:rsidRPr="00711B7C" w:rsidRDefault="00687571" w:rsidP="00687571">
            <w:pPr>
              <w:shd w:val="clear" w:color="auto" w:fill="FFFFFF" w:themeFill="background1"/>
              <w:spacing w:line="360" w:lineRule="exact"/>
              <w:ind w:firstLine="567"/>
              <w:jc w:val="both"/>
              <w:rPr>
                <w:rFonts w:eastAsia="Arial"/>
                <w:color w:val="000000"/>
                <w:sz w:val="26"/>
                <w:szCs w:val="26"/>
                <w:lang w:val="nb-NO"/>
              </w:rPr>
            </w:pPr>
            <w:r w:rsidRPr="00711B7C">
              <w:rPr>
                <w:rFonts w:eastAsia="Arial"/>
                <w:color w:val="000000"/>
                <w:sz w:val="26"/>
                <w:szCs w:val="26"/>
                <w:lang w:val="nb-NO"/>
              </w:rPr>
              <w:t>Kinh tế vi mô</w:t>
            </w:r>
          </w:p>
        </w:tc>
        <w:tc>
          <w:tcPr>
            <w:tcW w:w="918" w:type="pct"/>
            <w:vAlign w:val="center"/>
          </w:tcPr>
          <w:p w:rsidR="00687571" w:rsidRPr="00711B7C" w:rsidRDefault="00687571" w:rsidP="00687571">
            <w:pPr>
              <w:shd w:val="clear" w:color="auto" w:fill="FFFFFF" w:themeFill="background1"/>
              <w:spacing w:line="360" w:lineRule="exact"/>
              <w:ind w:firstLine="567"/>
              <w:jc w:val="both"/>
              <w:rPr>
                <w:rFonts w:eastAsia="Arial"/>
                <w:color w:val="000000"/>
                <w:sz w:val="26"/>
                <w:szCs w:val="26"/>
                <w:lang w:val="nb-NO"/>
              </w:rPr>
            </w:pPr>
            <w:r w:rsidRPr="00711B7C">
              <w:rPr>
                <w:rFonts w:eastAsia="Arial"/>
                <w:color w:val="000000"/>
                <w:sz w:val="26"/>
                <w:szCs w:val="26"/>
                <w:lang w:val="nb-NO"/>
              </w:rPr>
              <w:t>3</w:t>
            </w:r>
          </w:p>
        </w:tc>
      </w:tr>
      <w:tr w:rsidR="00687571" w:rsidRPr="00711B7C" w:rsidTr="00687571">
        <w:trPr>
          <w:jc w:val="center"/>
        </w:trPr>
        <w:tc>
          <w:tcPr>
            <w:tcW w:w="661" w:type="pct"/>
            <w:vAlign w:val="center"/>
          </w:tcPr>
          <w:p w:rsidR="00687571" w:rsidRPr="00711B7C" w:rsidRDefault="00687571" w:rsidP="00687571">
            <w:pPr>
              <w:shd w:val="clear" w:color="auto" w:fill="FFFFFF" w:themeFill="background1"/>
              <w:spacing w:line="360" w:lineRule="exact"/>
              <w:ind w:left="360"/>
              <w:rPr>
                <w:rFonts w:eastAsia="Arial"/>
                <w:bCs/>
                <w:color w:val="000000"/>
                <w:sz w:val="26"/>
                <w:szCs w:val="26"/>
                <w:lang w:val="nb-NO"/>
              </w:rPr>
            </w:pPr>
            <w:r w:rsidRPr="00711B7C">
              <w:rPr>
                <w:rFonts w:eastAsia="Arial"/>
                <w:bCs/>
                <w:color w:val="000000"/>
                <w:sz w:val="26"/>
                <w:szCs w:val="26"/>
                <w:lang w:val="nb-NO"/>
              </w:rPr>
              <w:t>2</w:t>
            </w:r>
          </w:p>
        </w:tc>
        <w:tc>
          <w:tcPr>
            <w:tcW w:w="3421" w:type="pct"/>
            <w:vAlign w:val="center"/>
          </w:tcPr>
          <w:p w:rsidR="00687571" w:rsidRPr="00711B7C" w:rsidRDefault="00687571" w:rsidP="00687571">
            <w:pPr>
              <w:shd w:val="clear" w:color="auto" w:fill="FFFFFF" w:themeFill="background1"/>
              <w:spacing w:line="360" w:lineRule="exact"/>
              <w:ind w:firstLine="567"/>
              <w:jc w:val="both"/>
              <w:rPr>
                <w:rFonts w:eastAsia="Arial"/>
                <w:color w:val="000000"/>
                <w:sz w:val="26"/>
                <w:szCs w:val="26"/>
                <w:lang w:val="nb-NO"/>
              </w:rPr>
            </w:pPr>
            <w:r w:rsidRPr="00711B7C">
              <w:rPr>
                <w:rFonts w:eastAsia="Arial"/>
                <w:color w:val="000000"/>
                <w:sz w:val="26"/>
                <w:szCs w:val="26"/>
                <w:lang w:val="nb-NO"/>
              </w:rPr>
              <w:t>Kinh tế vĩ mô</w:t>
            </w:r>
          </w:p>
        </w:tc>
        <w:tc>
          <w:tcPr>
            <w:tcW w:w="918" w:type="pct"/>
            <w:vAlign w:val="center"/>
          </w:tcPr>
          <w:p w:rsidR="00687571" w:rsidRPr="00711B7C" w:rsidRDefault="00687571" w:rsidP="00687571">
            <w:pPr>
              <w:shd w:val="clear" w:color="auto" w:fill="FFFFFF" w:themeFill="background1"/>
              <w:spacing w:line="360" w:lineRule="exact"/>
              <w:ind w:firstLine="567"/>
              <w:jc w:val="both"/>
              <w:rPr>
                <w:rFonts w:eastAsia="Arial"/>
                <w:color w:val="000000"/>
                <w:sz w:val="26"/>
                <w:szCs w:val="26"/>
                <w:lang w:val="nb-NO"/>
              </w:rPr>
            </w:pPr>
            <w:r w:rsidRPr="00711B7C">
              <w:rPr>
                <w:rFonts w:eastAsia="Arial"/>
                <w:color w:val="000000"/>
                <w:sz w:val="26"/>
                <w:szCs w:val="26"/>
                <w:lang w:val="nb-NO"/>
              </w:rPr>
              <w:t>3</w:t>
            </w:r>
          </w:p>
        </w:tc>
      </w:tr>
      <w:tr w:rsidR="00687571" w:rsidRPr="00711B7C" w:rsidTr="00687571">
        <w:trPr>
          <w:jc w:val="center"/>
        </w:trPr>
        <w:tc>
          <w:tcPr>
            <w:tcW w:w="661" w:type="pct"/>
            <w:vAlign w:val="center"/>
          </w:tcPr>
          <w:p w:rsidR="00687571" w:rsidRPr="00711B7C" w:rsidRDefault="00687571" w:rsidP="00687571">
            <w:pPr>
              <w:shd w:val="clear" w:color="auto" w:fill="FFFFFF" w:themeFill="background1"/>
              <w:spacing w:line="360" w:lineRule="exact"/>
              <w:ind w:left="360"/>
              <w:rPr>
                <w:rFonts w:eastAsia="Arial"/>
                <w:color w:val="000000"/>
                <w:sz w:val="26"/>
                <w:szCs w:val="26"/>
                <w:lang w:val="nb-NO"/>
              </w:rPr>
            </w:pPr>
            <w:r w:rsidRPr="00711B7C">
              <w:rPr>
                <w:rFonts w:eastAsia="Arial"/>
                <w:color w:val="000000"/>
                <w:sz w:val="26"/>
                <w:szCs w:val="26"/>
                <w:lang w:val="nb-NO"/>
              </w:rPr>
              <w:t>3</w:t>
            </w:r>
          </w:p>
        </w:tc>
        <w:tc>
          <w:tcPr>
            <w:tcW w:w="3421" w:type="pct"/>
            <w:vAlign w:val="center"/>
          </w:tcPr>
          <w:p w:rsidR="00687571" w:rsidRPr="00711B7C" w:rsidRDefault="00687571" w:rsidP="00687571">
            <w:pPr>
              <w:shd w:val="clear" w:color="auto" w:fill="FFFFFF" w:themeFill="background1"/>
              <w:spacing w:line="360" w:lineRule="exact"/>
              <w:ind w:firstLine="567"/>
              <w:jc w:val="both"/>
              <w:rPr>
                <w:rFonts w:eastAsia="Arial"/>
                <w:color w:val="000000"/>
                <w:sz w:val="26"/>
                <w:szCs w:val="26"/>
                <w:lang w:val="nb-NO"/>
              </w:rPr>
            </w:pPr>
            <w:r w:rsidRPr="00711B7C">
              <w:rPr>
                <w:rFonts w:eastAsia="Arial"/>
                <w:color w:val="000000"/>
                <w:sz w:val="26"/>
                <w:szCs w:val="26"/>
                <w:lang w:val="nb-NO"/>
              </w:rPr>
              <w:t xml:space="preserve">Kinh tế phát triển </w:t>
            </w:r>
          </w:p>
        </w:tc>
        <w:tc>
          <w:tcPr>
            <w:tcW w:w="918" w:type="pct"/>
            <w:vAlign w:val="center"/>
          </w:tcPr>
          <w:p w:rsidR="00687571" w:rsidRPr="00711B7C" w:rsidRDefault="00687571" w:rsidP="00687571">
            <w:pPr>
              <w:shd w:val="clear" w:color="auto" w:fill="FFFFFF" w:themeFill="background1"/>
              <w:spacing w:line="360" w:lineRule="exact"/>
              <w:ind w:firstLine="567"/>
              <w:jc w:val="both"/>
              <w:rPr>
                <w:rFonts w:eastAsia="Arial"/>
                <w:color w:val="000000"/>
                <w:sz w:val="26"/>
                <w:szCs w:val="26"/>
                <w:lang w:val="nb-NO"/>
              </w:rPr>
            </w:pPr>
            <w:r w:rsidRPr="00711B7C">
              <w:rPr>
                <w:rFonts w:eastAsia="Arial"/>
                <w:color w:val="000000"/>
                <w:sz w:val="26"/>
                <w:szCs w:val="26"/>
                <w:lang w:val="nb-NO"/>
              </w:rPr>
              <w:t>3</w:t>
            </w:r>
          </w:p>
        </w:tc>
      </w:tr>
      <w:tr w:rsidR="00687571" w:rsidRPr="00711B7C" w:rsidTr="00687571">
        <w:trPr>
          <w:jc w:val="center"/>
        </w:trPr>
        <w:tc>
          <w:tcPr>
            <w:tcW w:w="661" w:type="pct"/>
            <w:vAlign w:val="center"/>
          </w:tcPr>
          <w:p w:rsidR="00687571" w:rsidRPr="00711B7C" w:rsidRDefault="00687571" w:rsidP="00687571">
            <w:pPr>
              <w:shd w:val="clear" w:color="auto" w:fill="FFFFFF" w:themeFill="background1"/>
              <w:spacing w:line="360" w:lineRule="exact"/>
              <w:ind w:left="360"/>
              <w:rPr>
                <w:rFonts w:eastAsia="Arial"/>
                <w:bCs/>
                <w:color w:val="000000"/>
                <w:sz w:val="26"/>
                <w:szCs w:val="26"/>
                <w:lang w:val="nb-NO"/>
              </w:rPr>
            </w:pPr>
            <w:r w:rsidRPr="00711B7C">
              <w:rPr>
                <w:rFonts w:eastAsia="Arial"/>
                <w:bCs/>
                <w:color w:val="000000"/>
                <w:sz w:val="26"/>
                <w:szCs w:val="26"/>
                <w:lang w:val="nb-NO"/>
              </w:rPr>
              <w:t>4</w:t>
            </w:r>
          </w:p>
        </w:tc>
        <w:tc>
          <w:tcPr>
            <w:tcW w:w="3421" w:type="pct"/>
            <w:vAlign w:val="center"/>
          </w:tcPr>
          <w:p w:rsidR="00687571" w:rsidRPr="00711B7C" w:rsidRDefault="00687571" w:rsidP="00687571">
            <w:pPr>
              <w:shd w:val="clear" w:color="auto" w:fill="FFFFFF" w:themeFill="background1"/>
              <w:spacing w:line="360" w:lineRule="exact"/>
              <w:ind w:firstLine="567"/>
              <w:jc w:val="both"/>
              <w:rPr>
                <w:rFonts w:eastAsia="Arial"/>
                <w:color w:val="000000"/>
                <w:sz w:val="26"/>
                <w:szCs w:val="26"/>
                <w:lang w:val="nb-NO"/>
              </w:rPr>
            </w:pPr>
            <w:r w:rsidRPr="00711B7C">
              <w:rPr>
                <w:rFonts w:eastAsia="Arial"/>
                <w:color w:val="000000"/>
                <w:sz w:val="26"/>
                <w:szCs w:val="26"/>
                <w:lang w:val="nb-NO"/>
              </w:rPr>
              <w:t>Kinh tế môi trường</w:t>
            </w:r>
          </w:p>
        </w:tc>
        <w:tc>
          <w:tcPr>
            <w:tcW w:w="918" w:type="pct"/>
            <w:vAlign w:val="center"/>
          </w:tcPr>
          <w:p w:rsidR="00687571" w:rsidRPr="00711B7C" w:rsidRDefault="00687571" w:rsidP="00687571">
            <w:pPr>
              <w:shd w:val="clear" w:color="auto" w:fill="FFFFFF" w:themeFill="background1"/>
              <w:spacing w:line="360" w:lineRule="exact"/>
              <w:ind w:firstLine="567"/>
              <w:jc w:val="both"/>
              <w:rPr>
                <w:rFonts w:eastAsia="Arial"/>
                <w:color w:val="000000"/>
                <w:sz w:val="26"/>
                <w:szCs w:val="26"/>
                <w:lang w:val="nb-NO"/>
              </w:rPr>
            </w:pPr>
            <w:r w:rsidRPr="00711B7C">
              <w:rPr>
                <w:rFonts w:eastAsia="Arial"/>
                <w:color w:val="000000"/>
                <w:sz w:val="26"/>
                <w:szCs w:val="26"/>
                <w:lang w:val="nb-NO"/>
              </w:rPr>
              <w:t>3</w:t>
            </w:r>
          </w:p>
        </w:tc>
      </w:tr>
      <w:tr w:rsidR="00687571" w:rsidRPr="00711B7C" w:rsidTr="00687571">
        <w:trPr>
          <w:jc w:val="center"/>
        </w:trPr>
        <w:tc>
          <w:tcPr>
            <w:tcW w:w="661" w:type="pct"/>
            <w:vAlign w:val="center"/>
          </w:tcPr>
          <w:p w:rsidR="00687571" w:rsidRPr="00711B7C" w:rsidRDefault="00687571" w:rsidP="00687571">
            <w:pPr>
              <w:shd w:val="clear" w:color="auto" w:fill="FFFFFF" w:themeFill="background1"/>
              <w:spacing w:line="360" w:lineRule="exact"/>
              <w:ind w:left="360"/>
              <w:rPr>
                <w:rFonts w:eastAsia="Arial"/>
                <w:bCs/>
                <w:color w:val="000000"/>
                <w:sz w:val="26"/>
                <w:szCs w:val="26"/>
                <w:lang w:val="nb-NO"/>
              </w:rPr>
            </w:pPr>
            <w:r w:rsidRPr="00711B7C">
              <w:rPr>
                <w:rFonts w:eastAsia="Arial"/>
                <w:bCs/>
                <w:color w:val="000000"/>
                <w:sz w:val="26"/>
                <w:szCs w:val="26"/>
                <w:lang w:val="nb-NO"/>
              </w:rPr>
              <w:t>5</w:t>
            </w:r>
          </w:p>
        </w:tc>
        <w:tc>
          <w:tcPr>
            <w:tcW w:w="3421" w:type="pct"/>
            <w:vAlign w:val="center"/>
          </w:tcPr>
          <w:p w:rsidR="00687571" w:rsidRPr="00711B7C" w:rsidRDefault="00687571" w:rsidP="00687571">
            <w:pPr>
              <w:shd w:val="clear" w:color="auto" w:fill="FFFFFF" w:themeFill="background1"/>
              <w:spacing w:line="360" w:lineRule="exact"/>
              <w:ind w:firstLine="567"/>
              <w:jc w:val="both"/>
              <w:rPr>
                <w:rFonts w:eastAsia="Arial"/>
                <w:color w:val="000000"/>
                <w:sz w:val="26"/>
                <w:szCs w:val="26"/>
                <w:lang w:val="nb-NO"/>
              </w:rPr>
            </w:pPr>
            <w:r w:rsidRPr="00711B7C">
              <w:rPr>
                <w:rFonts w:eastAsia="Arial"/>
                <w:color w:val="000000"/>
                <w:sz w:val="26"/>
                <w:szCs w:val="26"/>
                <w:lang w:val="nb-NO"/>
              </w:rPr>
              <w:t>Kinh tế biển</w:t>
            </w:r>
          </w:p>
        </w:tc>
        <w:tc>
          <w:tcPr>
            <w:tcW w:w="918" w:type="pct"/>
            <w:vAlign w:val="center"/>
          </w:tcPr>
          <w:p w:rsidR="00687571" w:rsidRPr="00711B7C" w:rsidRDefault="00687571" w:rsidP="00687571">
            <w:pPr>
              <w:shd w:val="clear" w:color="auto" w:fill="FFFFFF" w:themeFill="background1"/>
              <w:spacing w:line="360" w:lineRule="exact"/>
              <w:ind w:firstLine="567"/>
              <w:jc w:val="both"/>
              <w:rPr>
                <w:rFonts w:eastAsia="Arial"/>
                <w:color w:val="000000"/>
                <w:sz w:val="26"/>
                <w:szCs w:val="26"/>
                <w:lang w:val="nb-NO"/>
              </w:rPr>
            </w:pPr>
            <w:r w:rsidRPr="00711B7C">
              <w:rPr>
                <w:rFonts w:eastAsia="Arial"/>
                <w:color w:val="000000"/>
                <w:sz w:val="26"/>
                <w:szCs w:val="26"/>
                <w:lang w:val="nb-NO"/>
              </w:rPr>
              <w:t>3</w:t>
            </w:r>
          </w:p>
        </w:tc>
      </w:tr>
      <w:tr w:rsidR="00687571" w:rsidRPr="00711B7C" w:rsidTr="00687571">
        <w:trPr>
          <w:jc w:val="center"/>
        </w:trPr>
        <w:tc>
          <w:tcPr>
            <w:tcW w:w="661" w:type="pct"/>
            <w:vAlign w:val="center"/>
          </w:tcPr>
          <w:p w:rsidR="00687571" w:rsidRPr="00711B7C" w:rsidRDefault="00687571" w:rsidP="00687571">
            <w:pPr>
              <w:shd w:val="clear" w:color="auto" w:fill="FFFFFF" w:themeFill="background1"/>
              <w:spacing w:line="360" w:lineRule="exact"/>
              <w:ind w:left="360"/>
              <w:rPr>
                <w:rFonts w:eastAsia="Arial"/>
                <w:bCs/>
                <w:color w:val="000000"/>
                <w:sz w:val="26"/>
                <w:szCs w:val="26"/>
                <w:lang w:val="nb-NO"/>
              </w:rPr>
            </w:pPr>
            <w:r w:rsidRPr="00711B7C">
              <w:rPr>
                <w:rFonts w:eastAsia="Arial"/>
                <w:bCs/>
                <w:color w:val="000000"/>
                <w:sz w:val="26"/>
                <w:szCs w:val="26"/>
                <w:lang w:val="nb-NO"/>
              </w:rPr>
              <w:t>6</w:t>
            </w:r>
          </w:p>
        </w:tc>
        <w:tc>
          <w:tcPr>
            <w:tcW w:w="3421" w:type="pct"/>
            <w:vAlign w:val="center"/>
          </w:tcPr>
          <w:p w:rsidR="00687571" w:rsidRPr="00711B7C" w:rsidRDefault="00687571" w:rsidP="00687571">
            <w:pPr>
              <w:shd w:val="clear" w:color="auto" w:fill="FFFFFF" w:themeFill="background1"/>
              <w:spacing w:line="360" w:lineRule="exact"/>
              <w:ind w:firstLine="567"/>
              <w:jc w:val="both"/>
              <w:rPr>
                <w:rFonts w:eastAsia="Arial"/>
                <w:bCs/>
                <w:color w:val="000000"/>
                <w:sz w:val="26"/>
                <w:szCs w:val="26"/>
                <w:lang w:val="nb-NO"/>
              </w:rPr>
            </w:pPr>
            <w:r w:rsidRPr="00711B7C">
              <w:rPr>
                <w:rFonts w:eastAsia="Arial"/>
                <w:bCs/>
                <w:color w:val="000000"/>
                <w:sz w:val="26"/>
                <w:szCs w:val="26"/>
                <w:lang w:val="nb-NO"/>
              </w:rPr>
              <w:t>Kinh tế công cộng</w:t>
            </w:r>
          </w:p>
        </w:tc>
        <w:tc>
          <w:tcPr>
            <w:tcW w:w="918" w:type="pct"/>
            <w:vAlign w:val="center"/>
          </w:tcPr>
          <w:p w:rsidR="00687571" w:rsidRPr="00711B7C" w:rsidRDefault="00687571" w:rsidP="00687571">
            <w:pPr>
              <w:shd w:val="clear" w:color="auto" w:fill="FFFFFF" w:themeFill="background1"/>
              <w:spacing w:line="360" w:lineRule="exact"/>
              <w:ind w:firstLine="567"/>
              <w:jc w:val="both"/>
              <w:rPr>
                <w:rFonts w:eastAsia="Arial"/>
                <w:color w:val="000000"/>
                <w:sz w:val="26"/>
                <w:szCs w:val="26"/>
                <w:lang w:val="nb-NO"/>
              </w:rPr>
            </w:pPr>
            <w:r w:rsidRPr="00711B7C">
              <w:rPr>
                <w:rFonts w:eastAsia="Arial"/>
                <w:color w:val="000000"/>
                <w:sz w:val="26"/>
                <w:szCs w:val="26"/>
                <w:lang w:val="nb-NO"/>
              </w:rPr>
              <w:t>3</w:t>
            </w:r>
          </w:p>
        </w:tc>
      </w:tr>
      <w:tr w:rsidR="00687571" w:rsidRPr="00711B7C" w:rsidTr="00687571">
        <w:trPr>
          <w:jc w:val="center"/>
        </w:trPr>
        <w:tc>
          <w:tcPr>
            <w:tcW w:w="661" w:type="pct"/>
            <w:vAlign w:val="center"/>
          </w:tcPr>
          <w:p w:rsidR="00687571" w:rsidRPr="00711B7C" w:rsidRDefault="00687571" w:rsidP="00687571">
            <w:pPr>
              <w:shd w:val="clear" w:color="auto" w:fill="FFFFFF" w:themeFill="background1"/>
              <w:spacing w:line="360" w:lineRule="exact"/>
              <w:ind w:left="360"/>
              <w:rPr>
                <w:rFonts w:eastAsia="Arial"/>
                <w:bCs/>
                <w:color w:val="000000"/>
                <w:sz w:val="26"/>
                <w:szCs w:val="26"/>
                <w:lang w:val="nb-NO"/>
              </w:rPr>
            </w:pPr>
            <w:r w:rsidRPr="00711B7C">
              <w:rPr>
                <w:rFonts w:eastAsia="Arial"/>
                <w:bCs/>
                <w:color w:val="000000"/>
                <w:sz w:val="26"/>
                <w:szCs w:val="26"/>
                <w:lang w:val="nb-NO"/>
              </w:rPr>
              <w:t>7</w:t>
            </w:r>
          </w:p>
        </w:tc>
        <w:tc>
          <w:tcPr>
            <w:tcW w:w="3421" w:type="pct"/>
            <w:vAlign w:val="center"/>
          </w:tcPr>
          <w:p w:rsidR="00687571" w:rsidRPr="00711B7C" w:rsidRDefault="00687571" w:rsidP="00687571">
            <w:pPr>
              <w:shd w:val="clear" w:color="auto" w:fill="FFFFFF" w:themeFill="background1"/>
              <w:spacing w:line="360" w:lineRule="exact"/>
              <w:ind w:firstLine="567"/>
              <w:jc w:val="both"/>
              <w:rPr>
                <w:rFonts w:eastAsia="Arial"/>
                <w:bCs/>
                <w:color w:val="000000"/>
                <w:sz w:val="26"/>
                <w:szCs w:val="26"/>
                <w:lang w:val="nb-NO"/>
              </w:rPr>
            </w:pPr>
            <w:r w:rsidRPr="00711B7C">
              <w:rPr>
                <w:rFonts w:eastAsia="Arial"/>
                <w:bCs/>
                <w:color w:val="000000"/>
                <w:sz w:val="26"/>
                <w:szCs w:val="26"/>
                <w:lang w:val="nb-NO"/>
              </w:rPr>
              <w:t>Kinh tế quốc tế</w:t>
            </w:r>
          </w:p>
        </w:tc>
        <w:tc>
          <w:tcPr>
            <w:tcW w:w="918" w:type="pct"/>
            <w:vAlign w:val="center"/>
          </w:tcPr>
          <w:p w:rsidR="00687571" w:rsidRPr="00711B7C" w:rsidRDefault="00687571" w:rsidP="00687571">
            <w:pPr>
              <w:shd w:val="clear" w:color="auto" w:fill="FFFFFF" w:themeFill="background1"/>
              <w:spacing w:line="360" w:lineRule="exact"/>
              <w:ind w:firstLine="567"/>
              <w:jc w:val="both"/>
              <w:rPr>
                <w:rFonts w:eastAsia="Arial"/>
                <w:color w:val="000000"/>
                <w:sz w:val="26"/>
                <w:szCs w:val="26"/>
                <w:lang w:val="nb-NO"/>
              </w:rPr>
            </w:pPr>
            <w:r w:rsidRPr="00711B7C">
              <w:rPr>
                <w:rFonts w:eastAsia="Arial"/>
                <w:color w:val="000000"/>
                <w:sz w:val="26"/>
                <w:szCs w:val="26"/>
                <w:lang w:val="nb-NO"/>
              </w:rPr>
              <w:t>3</w:t>
            </w:r>
          </w:p>
        </w:tc>
      </w:tr>
      <w:tr w:rsidR="00687571" w:rsidRPr="00711B7C" w:rsidTr="00687571">
        <w:trPr>
          <w:jc w:val="center"/>
        </w:trPr>
        <w:tc>
          <w:tcPr>
            <w:tcW w:w="661" w:type="pct"/>
            <w:vAlign w:val="center"/>
          </w:tcPr>
          <w:p w:rsidR="00687571" w:rsidRPr="00711B7C" w:rsidRDefault="00687571" w:rsidP="00687571">
            <w:pPr>
              <w:shd w:val="clear" w:color="auto" w:fill="FFFFFF" w:themeFill="background1"/>
              <w:spacing w:line="360" w:lineRule="exact"/>
              <w:ind w:left="360"/>
              <w:rPr>
                <w:rFonts w:eastAsia="Arial"/>
                <w:bCs/>
                <w:color w:val="000000"/>
                <w:sz w:val="26"/>
                <w:szCs w:val="26"/>
                <w:lang w:val="nb-NO"/>
              </w:rPr>
            </w:pPr>
            <w:r w:rsidRPr="00711B7C">
              <w:rPr>
                <w:rFonts w:eastAsia="Arial"/>
                <w:bCs/>
                <w:color w:val="000000"/>
                <w:sz w:val="26"/>
                <w:szCs w:val="26"/>
                <w:lang w:val="nb-NO"/>
              </w:rPr>
              <w:t>8</w:t>
            </w:r>
          </w:p>
        </w:tc>
        <w:tc>
          <w:tcPr>
            <w:tcW w:w="3421" w:type="pct"/>
            <w:vAlign w:val="center"/>
          </w:tcPr>
          <w:p w:rsidR="00687571" w:rsidRPr="00711B7C" w:rsidRDefault="00687571" w:rsidP="00687571">
            <w:pPr>
              <w:shd w:val="clear" w:color="auto" w:fill="FFFFFF" w:themeFill="background1"/>
              <w:spacing w:line="360" w:lineRule="exact"/>
              <w:ind w:firstLine="567"/>
              <w:jc w:val="both"/>
              <w:rPr>
                <w:rFonts w:eastAsia="Arial"/>
                <w:bCs/>
                <w:color w:val="000000"/>
                <w:sz w:val="26"/>
                <w:szCs w:val="26"/>
                <w:lang w:val="nb-NO"/>
              </w:rPr>
            </w:pPr>
            <w:r w:rsidRPr="00711B7C">
              <w:rPr>
                <w:rFonts w:eastAsia="Arial"/>
                <w:bCs/>
                <w:color w:val="000000"/>
                <w:sz w:val="26"/>
                <w:szCs w:val="26"/>
                <w:lang w:val="nb-NO"/>
              </w:rPr>
              <w:t>Hải dương học đại cương</w:t>
            </w:r>
          </w:p>
        </w:tc>
        <w:tc>
          <w:tcPr>
            <w:tcW w:w="918" w:type="pct"/>
            <w:vAlign w:val="center"/>
          </w:tcPr>
          <w:p w:rsidR="00687571" w:rsidRPr="00711B7C" w:rsidRDefault="00687571" w:rsidP="00687571">
            <w:pPr>
              <w:shd w:val="clear" w:color="auto" w:fill="FFFFFF" w:themeFill="background1"/>
              <w:spacing w:line="360" w:lineRule="exact"/>
              <w:ind w:firstLine="567"/>
              <w:jc w:val="both"/>
              <w:rPr>
                <w:rFonts w:eastAsia="Arial"/>
                <w:color w:val="000000"/>
                <w:sz w:val="26"/>
                <w:szCs w:val="26"/>
                <w:lang w:val="nb-NO"/>
              </w:rPr>
            </w:pPr>
            <w:r w:rsidRPr="00711B7C">
              <w:rPr>
                <w:rFonts w:eastAsia="Arial"/>
                <w:color w:val="000000"/>
                <w:sz w:val="26"/>
                <w:szCs w:val="26"/>
                <w:lang w:val="nb-NO"/>
              </w:rPr>
              <w:t>3</w:t>
            </w:r>
          </w:p>
        </w:tc>
      </w:tr>
      <w:tr w:rsidR="00687571" w:rsidRPr="00711B7C" w:rsidTr="00687571">
        <w:trPr>
          <w:jc w:val="center"/>
        </w:trPr>
        <w:tc>
          <w:tcPr>
            <w:tcW w:w="661" w:type="pct"/>
            <w:vAlign w:val="center"/>
          </w:tcPr>
          <w:p w:rsidR="00687571" w:rsidRPr="00711B7C" w:rsidRDefault="00687571" w:rsidP="00687571">
            <w:pPr>
              <w:shd w:val="clear" w:color="auto" w:fill="FFFFFF" w:themeFill="background1"/>
              <w:spacing w:line="360" w:lineRule="exact"/>
              <w:ind w:firstLine="567"/>
              <w:jc w:val="both"/>
              <w:rPr>
                <w:rFonts w:eastAsia="Arial"/>
                <w:b/>
                <w:bCs/>
                <w:color w:val="000000"/>
                <w:sz w:val="26"/>
                <w:szCs w:val="26"/>
                <w:lang w:val="nb-NO"/>
              </w:rPr>
            </w:pPr>
          </w:p>
        </w:tc>
        <w:tc>
          <w:tcPr>
            <w:tcW w:w="3421" w:type="pct"/>
            <w:vAlign w:val="center"/>
          </w:tcPr>
          <w:p w:rsidR="00687571" w:rsidRPr="00711B7C" w:rsidRDefault="00687571" w:rsidP="00687571">
            <w:pPr>
              <w:shd w:val="clear" w:color="auto" w:fill="FFFFFF" w:themeFill="background1"/>
              <w:spacing w:line="360" w:lineRule="exact"/>
              <w:ind w:firstLine="567"/>
              <w:jc w:val="both"/>
              <w:rPr>
                <w:rFonts w:eastAsia="Arial"/>
                <w:b/>
                <w:color w:val="000000"/>
                <w:sz w:val="26"/>
                <w:szCs w:val="26"/>
                <w:lang w:val="nb-NO"/>
              </w:rPr>
            </w:pPr>
            <w:r w:rsidRPr="00711B7C">
              <w:rPr>
                <w:rFonts w:eastAsia="Arial"/>
                <w:b/>
                <w:color w:val="000000"/>
                <w:sz w:val="26"/>
                <w:szCs w:val="26"/>
                <w:lang w:val="nb-NO"/>
              </w:rPr>
              <w:t>Tổng cộng</w:t>
            </w:r>
          </w:p>
        </w:tc>
        <w:tc>
          <w:tcPr>
            <w:tcW w:w="918" w:type="pct"/>
            <w:vAlign w:val="center"/>
          </w:tcPr>
          <w:p w:rsidR="00687571" w:rsidRPr="00711B7C" w:rsidRDefault="00687571" w:rsidP="00687571">
            <w:pPr>
              <w:shd w:val="clear" w:color="auto" w:fill="FFFFFF" w:themeFill="background1"/>
              <w:spacing w:line="360" w:lineRule="exact"/>
              <w:ind w:firstLine="567"/>
              <w:jc w:val="both"/>
              <w:rPr>
                <w:rFonts w:eastAsia="Arial"/>
                <w:b/>
                <w:color w:val="000000"/>
                <w:sz w:val="26"/>
                <w:szCs w:val="26"/>
                <w:lang w:val="nb-NO"/>
              </w:rPr>
            </w:pPr>
            <w:r w:rsidRPr="00711B7C">
              <w:rPr>
                <w:rFonts w:eastAsia="Arial"/>
                <w:b/>
                <w:color w:val="000000"/>
                <w:sz w:val="26"/>
                <w:szCs w:val="26"/>
                <w:lang w:val="nb-NO"/>
              </w:rPr>
              <w:t>24</w:t>
            </w:r>
          </w:p>
        </w:tc>
      </w:tr>
    </w:tbl>
    <w:p w:rsidR="00687571" w:rsidRPr="00711B7C" w:rsidRDefault="00687571" w:rsidP="00687571">
      <w:pPr>
        <w:numPr>
          <w:ilvl w:val="1"/>
          <w:numId w:val="1"/>
        </w:numPr>
        <w:shd w:val="clear" w:color="auto" w:fill="FFFFFF" w:themeFill="background1"/>
        <w:tabs>
          <w:tab w:val="num" w:pos="851"/>
        </w:tabs>
        <w:spacing w:line="360" w:lineRule="exact"/>
        <w:ind w:left="0" w:firstLine="567"/>
        <w:jc w:val="both"/>
        <w:rPr>
          <w:b/>
          <w:sz w:val="26"/>
          <w:szCs w:val="26"/>
          <w:lang w:val="sv-SE"/>
        </w:rPr>
      </w:pPr>
      <w:r w:rsidRPr="00711B7C">
        <w:rPr>
          <w:b/>
          <w:sz w:val="26"/>
          <w:szCs w:val="26"/>
          <w:lang w:val="sv-SE"/>
        </w:rPr>
        <w:lastRenderedPageBreak/>
        <w:t xml:space="preserve">Đối với chuyên ngành Kế toán </w:t>
      </w:r>
    </w:p>
    <w:p w:rsidR="00687571" w:rsidRPr="00711B7C" w:rsidRDefault="00687571" w:rsidP="00687571">
      <w:pPr>
        <w:shd w:val="clear" w:color="auto" w:fill="FFFFFF" w:themeFill="background1"/>
        <w:spacing w:line="360" w:lineRule="exact"/>
        <w:ind w:firstLine="567"/>
        <w:jc w:val="both"/>
        <w:rPr>
          <w:color w:val="000000"/>
          <w:sz w:val="26"/>
          <w:szCs w:val="26"/>
          <w:lang w:val="pt-BR"/>
        </w:rPr>
      </w:pPr>
      <w:r w:rsidRPr="00711B7C">
        <w:rPr>
          <w:color w:val="000000"/>
          <w:sz w:val="26"/>
          <w:szCs w:val="26"/>
          <w:lang w:val="pt-BR"/>
        </w:rPr>
        <w:t>- Có bằng tốt nghiệp đại học ngành Kế toán hoặc ngành Kinh tế có định hướng chuyên ngành (chuyên sâu) về Kế toán, Kiểm toán;</w:t>
      </w:r>
    </w:p>
    <w:p w:rsidR="00687571" w:rsidRDefault="00687571" w:rsidP="00687571">
      <w:pPr>
        <w:shd w:val="clear" w:color="auto" w:fill="FFFFFF" w:themeFill="background1"/>
        <w:tabs>
          <w:tab w:val="left" w:pos="545"/>
        </w:tabs>
        <w:spacing w:line="360" w:lineRule="exact"/>
        <w:ind w:firstLine="567"/>
        <w:jc w:val="both"/>
        <w:rPr>
          <w:color w:val="000000"/>
          <w:sz w:val="26"/>
          <w:szCs w:val="26"/>
          <w:lang w:val="pt-BR"/>
        </w:rPr>
      </w:pPr>
      <w:r w:rsidRPr="00711B7C">
        <w:rPr>
          <w:color w:val="000000"/>
          <w:sz w:val="26"/>
          <w:szCs w:val="26"/>
          <w:lang w:val="pt-BR"/>
        </w:rPr>
        <w:t>- Có bằng tốt nghiệp đại học ngành Tài chính Ngân hàng, Bảo hiểm, Quản trị kinh doanh, Kinh doanh quốc tế, Kinh doanh thương mại được dự thi sau khi đã có chứng chỉ bổ sung kiến thức với chương trình gồm 05 học phần (15 tín chỉ):</w:t>
      </w:r>
    </w:p>
    <w:p w:rsidR="00687571" w:rsidRPr="00711B7C" w:rsidRDefault="00687571" w:rsidP="00687571">
      <w:pPr>
        <w:shd w:val="clear" w:color="auto" w:fill="FFFFFF" w:themeFill="background1"/>
        <w:tabs>
          <w:tab w:val="left" w:pos="545"/>
        </w:tabs>
        <w:spacing w:line="360" w:lineRule="exact"/>
        <w:ind w:firstLine="567"/>
        <w:jc w:val="both"/>
        <w:rPr>
          <w:color w:val="000000"/>
          <w:sz w:val="26"/>
          <w:szCs w:val="26"/>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5245"/>
        <w:gridCol w:w="1559"/>
      </w:tblGrid>
      <w:tr w:rsidR="00687571" w:rsidRPr="00711B7C" w:rsidTr="00687571">
        <w:trPr>
          <w:trHeight w:hRule="exact" w:val="454"/>
          <w:tblHeader/>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r w:rsidRPr="00711B7C">
              <w:rPr>
                <w:color w:val="000000"/>
                <w:sz w:val="26"/>
                <w:szCs w:val="26"/>
                <w:lang w:val="pt-BR"/>
              </w:rPr>
              <w:t xml:space="preserve">  </w:t>
            </w:r>
            <w:r w:rsidRPr="00711B7C">
              <w:rPr>
                <w:b/>
                <w:sz w:val="26"/>
                <w:szCs w:val="26"/>
                <w:lang w:val="nb-NO"/>
              </w:rPr>
              <w:t>TT</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r w:rsidRPr="00711B7C">
              <w:rPr>
                <w:b/>
                <w:sz w:val="26"/>
                <w:szCs w:val="26"/>
                <w:lang w:val="nb-NO"/>
              </w:rPr>
              <w:t>Môn học</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r w:rsidRPr="00711B7C">
              <w:rPr>
                <w:b/>
                <w:sz w:val="26"/>
                <w:szCs w:val="26"/>
                <w:lang w:val="nb-NO"/>
              </w:rPr>
              <w:t>Số tín chỉ</w:t>
            </w:r>
          </w:p>
        </w:tc>
      </w:tr>
      <w:tr w:rsidR="00687571" w:rsidRPr="00711B7C" w:rsidTr="00687571">
        <w:trPr>
          <w:trHeight w:hRule="exact" w:val="454"/>
          <w:tblHeader/>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rPr>
                <w:color w:val="000000"/>
                <w:sz w:val="26"/>
                <w:szCs w:val="26"/>
                <w:lang w:val="nb-NO"/>
              </w:rPr>
            </w:pPr>
            <w:r w:rsidRPr="00711B7C">
              <w:rPr>
                <w:color w:val="000000"/>
                <w:sz w:val="26"/>
                <w:szCs w:val="26"/>
                <w:lang w:val="nb-NO"/>
              </w:rPr>
              <w:t>1</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firstLine="11"/>
              <w:rPr>
                <w:color w:val="000000"/>
                <w:sz w:val="26"/>
                <w:szCs w:val="26"/>
                <w:lang w:val="nb-NO"/>
              </w:rPr>
            </w:pPr>
            <w:r w:rsidRPr="00711B7C">
              <w:rPr>
                <w:color w:val="000000"/>
                <w:sz w:val="26"/>
                <w:szCs w:val="26"/>
                <w:lang w:val="nb-NO"/>
              </w:rPr>
              <w:t>Nguyên lý Kế toán</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33" w:hanging="10"/>
              <w:jc w:val="center"/>
              <w:rPr>
                <w:color w:val="000000"/>
                <w:sz w:val="26"/>
                <w:szCs w:val="26"/>
                <w:lang w:val="nb-NO"/>
              </w:rPr>
            </w:pPr>
            <w:r w:rsidRPr="00711B7C">
              <w:rPr>
                <w:color w:val="000000"/>
                <w:sz w:val="26"/>
                <w:szCs w:val="26"/>
                <w:lang w:val="nb-NO"/>
              </w:rPr>
              <w:t>03</w:t>
            </w:r>
          </w:p>
        </w:tc>
      </w:tr>
      <w:tr w:rsidR="00687571" w:rsidRPr="00711B7C" w:rsidTr="00687571">
        <w:trPr>
          <w:trHeight w:hRule="exact" w:val="454"/>
          <w:tblHeader/>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rPr>
                <w:color w:val="000000"/>
                <w:sz w:val="26"/>
                <w:szCs w:val="26"/>
                <w:lang w:val="nb-NO"/>
              </w:rPr>
            </w:pPr>
            <w:r w:rsidRPr="00711B7C">
              <w:rPr>
                <w:color w:val="000000"/>
                <w:sz w:val="26"/>
                <w:szCs w:val="26"/>
                <w:lang w:val="nb-NO"/>
              </w:rPr>
              <w:t>2</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firstLine="11"/>
              <w:rPr>
                <w:color w:val="000000"/>
                <w:sz w:val="26"/>
                <w:szCs w:val="26"/>
                <w:lang w:val="nb-NO"/>
              </w:rPr>
            </w:pPr>
            <w:r w:rsidRPr="00711B7C">
              <w:rPr>
                <w:color w:val="000000"/>
                <w:sz w:val="26"/>
                <w:szCs w:val="26"/>
                <w:lang w:val="nb-NO"/>
              </w:rPr>
              <w:t>Tài chính doanh nghiệp</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33" w:hanging="10"/>
              <w:jc w:val="center"/>
              <w:rPr>
                <w:color w:val="000000"/>
                <w:sz w:val="26"/>
                <w:szCs w:val="26"/>
                <w:lang w:val="nb-NO"/>
              </w:rPr>
            </w:pPr>
            <w:r w:rsidRPr="00711B7C">
              <w:rPr>
                <w:color w:val="000000"/>
                <w:sz w:val="26"/>
                <w:szCs w:val="26"/>
                <w:lang w:val="nb-NO"/>
              </w:rPr>
              <w:t>03</w:t>
            </w:r>
          </w:p>
        </w:tc>
      </w:tr>
      <w:tr w:rsidR="00687571" w:rsidRPr="00711B7C" w:rsidTr="00687571">
        <w:trPr>
          <w:trHeight w:hRule="exact" w:val="454"/>
          <w:tblHeader/>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rPr>
                <w:color w:val="000000"/>
                <w:sz w:val="26"/>
                <w:szCs w:val="26"/>
                <w:lang w:val="nb-NO"/>
              </w:rPr>
            </w:pPr>
            <w:r w:rsidRPr="00711B7C">
              <w:rPr>
                <w:color w:val="000000"/>
                <w:sz w:val="26"/>
                <w:szCs w:val="26"/>
                <w:lang w:val="nb-NO"/>
              </w:rPr>
              <w:t>3</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firstLine="11"/>
              <w:rPr>
                <w:color w:val="000000"/>
                <w:sz w:val="26"/>
                <w:szCs w:val="26"/>
                <w:lang w:val="nb-NO"/>
              </w:rPr>
            </w:pPr>
            <w:r w:rsidRPr="00711B7C">
              <w:rPr>
                <w:color w:val="000000"/>
                <w:sz w:val="26"/>
                <w:szCs w:val="26"/>
                <w:lang w:val="nb-NO"/>
              </w:rPr>
              <w:t>Kế toán tài chính</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33" w:hanging="10"/>
              <w:jc w:val="center"/>
              <w:rPr>
                <w:color w:val="000000"/>
                <w:sz w:val="26"/>
                <w:szCs w:val="26"/>
                <w:lang w:val="nb-NO"/>
              </w:rPr>
            </w:pPr>
            <w:r w:rsidRPr="00711B7C">
              <w:rPr>
                <w:color w:val="000000"/>
                <w:sz w:val="26"/>
                <w:szCs w:val="26"/>
                <w:lang w:val="nb-NO"/>
              </w:rPr>
              <w:t>03</w:t>
            </w:r>
          </w:p>
        </w:tc>
      </w:tr>
      <w:tr w:rsidR="00687571" w:rsidRPr="00711B7C" w:rsidTr="00687571">
        <w:trPr>
          <w:trHeight w:hRule="exact" w:val="454"/>
          <w:tblHeader/>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rPr>
                <w:color w:val="000000"/>
                <w:sz w:val="26"/>
                <w:szCs w:val="26"/>
                <w:lang w:val="nb-NO"/>
              </w:rPr>
            </w:pPr>
            <w:r w:rsidRPr="00711B7C">
              <w:rPr>
                <w:color w:val="000000"/>
                <w:sz w:val="26"/>
                <w:szCs w:val="26"/>
                <w:lang w:val="nb-NO"/>
              </w:rPr>
              <w:t>4</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firstLine="11"/>
              <w:rPr>
                <w:color w:val="000000"/>
                <w:sz w:val="26"/>
                <w:szCs w:val="26"/>
                <w:lang w:val="nb-NO"/>
              </w:rPr>
            </w:pPr>
            <w:r w:rsidRPr="00711B7C">
              <w:rPr>
                <w:color w:val="000000"/>
                <w:sz w:val="26"/>
                <w:szCs w:val="26"/>
                <w:lang w:val="nb-NO"/>
              </w:rPr>
              <w:t>Hệ thống thông tin kế toán</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33" w:hanging="10"/>
              <w:jc w:val="center"/>
              <w:rPr>
                <w:color w:val="000000"/>
                <w:sz w:val="26"/>
                <w:szCs w:val="26"/>
                <w:lang w:val="nb-NO"/>
              </w:rPr>
            </w:pPr>
            <w:r w:rsidRPr="00711B7C">
              <w:rPr>
                <w:color w:val="000000"/>
                <w:sz w:val="26"/>
                <w:szCs w:val="26"/>
                <w:lang w:val="nb-NO"/>
              </w:rPr>
              <w:t>03</w:t>
            </w:r>
          </w:p>
        </w:tc>
      </w:tr>
      <w:tr w:rsidR="00687571" w:rsidRPr="00711B7C" w:rsidTr="00687571">
        <w:trPr>
          <w:trHeight w:hRule="exact" w:val="454"/>
          <w:tblHeader/>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rPr>
                <w:color w:val="000000"/>
                <w:sz w:val="26"/>
                <w:szCs w:val="26"/>
                <w:lang w:val="nb-NO"/>
              </w:rPr>
            </w:pPr>
            <w:r w:rsidRPr="00711B7C">
              <w:rPr>
                <w:color w:val="000000"/>
                <w:sz w:val="26"/>
                <w:szCs w:val="26"/>
                <w:lang w:val="nb-NO"/>
              </w:rPr>
              <w:t>5</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firstLine="11"/>
              <w:rPr>
                <w:color w:val="000000"/>
                <w:sz w:val="26"/>
                <w:szCs w:val="26"/>
                <w:lang w:val="nb-NO"/>
              </w:rPr>
            </w:pPr>
            <w:r w:rsidRPr="00711B7C">
              <w:rPr>
                <w:color w:val="000000"/>
                <w:sz w:val="26"/>
                <w:szCs w:val="26"/>
                <w:lang w:val="nb-NO"/>
              </w:rPr>
              <w:t>Kiểm toán tài chính</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33" w:hanging="10"/>
              <w:jc w:val="center"/>
              <w:rPr>
                <w:color w:val="000000"/>
                <w:sz w:val="26"/>
                <w:szCs w:val="26"/>
                <w:lang w:val="nb-NO"/>
              </w:rPr>
            </w:pPr>
            <w:r w:rsidRPr="00711B7C">
              <w:rPr>
                <w:color w:val="000000"/>
                <w:sz w:val="26"/>
                <w:szCs w:val="26"/>
                <w:lang w:val="nb-NO"/>
              </w:rPr>
              <w:t>03</w:t>
            </w:r>
          </w:p>
        </w:tc>
      </w:tr>
      <w:tr w:rsidR="00687571" w:rsidRPr="00711B7C" w:rsidTr="00687571">
        <w:trPr>
          <w:trHeight w:hRule="exact" w:val="454"/>
          <w:tblHeader/>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firstLine="896"/>
              <w:jc w:val="center"/>
              <w:rPr>
                <w:color w:val="000000"/>
                <w:sz w:val="26"/>
                <w:szCs w:val="26"/>
                <w:lang w:val="nb-NO"/>
              </w:rPr>
            </w:pPr>
          </w:p>
        </w:tc>
        <w:tc>
          <w:tcPr>
            <w:tcW w:w="5245" w:type="dxa"/>
            <w:vAlign w:val="center"/>
          </w:tcPr>
          <w:p w:rsidR="00687571" w:rsidRPr="00711B7C" w:rsidRDefault="00687571" w:rsidP="00687571">
            <w:pPr>
              <w:pStyle w:val="BodyTextIndent"/>
              <w:shd w:val="clear" w:color="auto" w:fill="FFFFFF" w:themeFill="background1"/>
              <w:spacing w:after="0" w:line="360" w:lineRule="exact"/>
              <w:jc w:val="center"/>
              <w:rPr>
                <w:b/>
                <w:color w:val="000000"/>
                <w:sz w:val="26"/>
                <w:szCs w:val="26"/>
                <w:lang w:val="nb-NO"/>
              </w:rPr>
            </w:pPr>
            <w:r w:rsidRPr="00711B7C">
              <w:rPr>
                <w:b/>
                <w:color w:val="000000"/>
                <w:sz w:val="26"/>
                <w:szCs w:val="26"/>
                <w:lang w:val="nb-NO"/>
              </w:rPr>
              <w:t>Tổng cộng</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33" w:hanging="10"/>
              <w:jc w:val="center"/>
              <w:rPr>
                <w:b/>
                <w:color w:val="000000"/>
                <w:sz w:val="26"/>
                <w:szCs w:val="26"/>
                <w:lang w:val="nb-NO"/>
              </w:rPr>
            </w:pPr>
            <w:r w:rsidRPr="00711B7C">
              <w:rPr>
                <w:b/>
                <w:color w:val="000000"/>
                <w:sz w:val="26"/>
                <w:szCs w:val="26"/>
                <w:lang w:val="nb-NO"/>
              </w:rPr>
              <w:t>15</w:t>
            </w:r>
          </w:p>
        </w:tc>
      </w:tr>
    </w:tbl>
    <w:p w:rsidR="00687571" w:rsidRPr="00711B7C" w:rsidRDefault="00687571" w:rsidP="00687571">
      <w:pPr>
        <w:shd w:val="clear" w:color="auto" w:fill="FFFFFF" w:themeFill="background1"/>
        <w:tabs>
          <w:tab w:val="left" w:pos="545"/>
        </w:tabs>
        <w:spacing w:line="360" w:lineRule="exact"/>
        <w:ind w:firstLine="567"/>
        <w:jc w:val="both"/>
        <w:rPr>
          <w:color w:val="000000"/>
          <w:sz w:val="26"/>
          <w:szCs w:val="26"/>
          <w:lang w:val="pt-BR"/>
        </w:rPr>
      </w:pPr>
    </w:p>
    <w:p w:rsidR="00687571" w:rsidRPr="00711B7C" w:rsidRDefault="00687571" w:rsidP="00687571">
      <w:pPr>
        <w:shd w:val="clear" w:color="auto" w:fill="FFFFFF" w:themeFill="background1"/>
        <w:tabs>
          <w:tab w:val="left" w:pos="545"/>
        </w:tabs>
        <w:spacing w:line="360" w:lineRule="exact"/>
        <w:ind w:firstLine="567"/>
        <w:jc w:val="both"/>
        <w:rPr>
          <w:color w:val="000000"/>
          <w:sz w:val="26"/>
          <w:szCs w:val="26"/>
          <w:lang w:val="pt-BR"/>
        </w:rPr>
      </w:pPr>
      <w:r w:rsidRPr="00711B7C">
        <w:rPr>
          <w:color w:val="000000"/>
          <w:sz w:val="26"/>
          <w:szCs w:val="26"/>
          <w:lang w:val="pt-BR"/>
        </w:rPr>
        <w:t>- Có bằng tốt nghiệp đại học ngành Kinh tế, Kinh tế đầu tư, Kinh tế phát triển, Kinh tế quốc tế và đã có chứng chỉ kế toán viên/hoặc kế toán trưởng được dự thi sau khi đã có chứng chỉ bổ sung kiến thức với chương trình gồm 07 học phần (21 tín chỉ):</w:t>
      </w:r>
    </w:p>
    <w:p w:rsidR="00687571" w:rsidRPr="00711B7C" w:rsidRDefault="00687571" w:rsidP="00687571">
      <w:pPr>
        <w:shd w:val="clear" w:color="auto" w:fill="FFFFFF" w:themeFill="background1"/>
        <w:tabs>
          <w:tab w:val="left" w:pos="545"/>
        </w:tabs>
        <w:spacing w:line="360" w:lineRule="exact"/>
        <w:ind w:firstLine="567"/>
        <w:jc w:val="both"/>
        <w:rPr>
          <w:color w:val="000000"/>
          <w:sz w:val="26"/>
          <w:szCs w:val="26"/>
          <w:lang w:val="pt-BR"/>
        </w:rPr>
      </w:pP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7"/>
        <w:gridCol w:w="5248"/>
        <w:gridCol w:w="1560"/>
      </w:tblGrid>
      <w:tr w:rsidR="00687571" w:rsidRPr="00711B7C" w:rsidTr="00687571">
        <w:trPr>
          <w:cantSplit/>
          <w:trHeight w:hRule="exact" w:val="567"/>
          <w:jc w:val="center"/>
        </w:trPr>
        <w:tc>
          <w:tcPr>
            <w:tcW w:w="1067" w:type="dxa"/>
            <w:tcBorders>
              <w:top w:val="single" w:sz="4" w:space="0" w:color="auto"/>
              <w:left w:val="single" w:sz="4" w:space="0" w:color="auto"/>
              <w:bottom w:val="single" w:sz="4" w:space="0" w:color="auto"/>
              <w:right w:val="single" w:sz="4" w:space="0" w:color="auto"/>
            </w:tcBorders>
            <w:vAlign w:val="center"/>
            <w:hideMark/>
          </w:tcPr>
          <w:p w:rsidR="00687571" w:rsidRPr="00711B7C" w:rsidRDefault="00687571" w:rsidP="00687571">
            <w:pPr>
              <w:pStyle w:val="BodyTextIndent"/>
              <w:shd w:val="clear" w:color="auto" w:fill="FFFFFF" w:themeFill="background1"/>
              <w:spacing w:after="0" w:line="360" w:lineRule="exact"/>
              <w:ind w:hanging="138"/>
              <w:jc w:val="center"/>
              <w:rPr>
                <w:b/>
                <w:color w:val="000000"/>
                <w:sz w:val="26"/>
                <w:szCs w:val="26"/>
                <w:lang w:val="nb-NO"/>
              </w:rPr>
            </w:pPr>
            <w:r w:rsidRPr="00711B7C">
              <w:rPr>
                <w:color w:val="000000"/>
                <w:sz w:val="26"/>
                <w:szCs w:val="26"/>
                <w:lang w:val="pt-BR"/>
              </w:rPr>
              <w:t xml:space="preserve"> </w:t>
            </w:r>
            <w:r w:rsidRPr="00711B7C">
              <w:rPr>
                <w:b/>
                <w:color w:val="000000"/>
                <w:sz w:val="26"/>
                <w:szCs w:val="26"/>
                <w:lang w:val="nb-NO"/>
              </w:rPr>
              <w:t>TT</w:t>
            </w:r>
          </w:p>
        </w:tc>
        <w:tc>
          <w:tcPr>
            <w:tcW w:w="5248" w:type="dxa"/>
            <w:tcBorders>
              <w:top w:val="single" w:sz="4" w:space="0" w:color="auto"/>
              <w:left w:val="single" w:sz="4" w:space="0" w:color="auto"/>
              <w:bottom w:val="single" w:sz="4" w:space="0" w:color="auto"/>
              <w:right w:val="single" w:sz="4" w:space="0" w:color="auto"/>
            </w:tcBorders>
            <w:vAlign w:val="center"/>
            <w:hideMark/>
          </w:tcPr>
          <w:p w:rsidR="00687571" w:rsidRPr="00711B7C" w:rsidRDefault="00687571" w:rsidP="00687571">
            <w:pPr>
              <w:pStyle w:val="BodyTextIndent"/>
              <w:shd w:val="clear" w:color="auto" w:fill="FFFFFF" w:themeFill="background1"/>
              <w:spacing w:after="0" w:line="360" w:lineRule="exact"/>
              <w:ind w:hanging="138"/>
              <w:jc w:val="center"/>
              <w:rPr>
                <w:b/>
                <w:color w:val="000000"/>
                <w:sz w:val="26"/>
                <w:szCs w:val="26"/>
                <w:lang w:val="nb-NO"/>
              </w:rPr>
            </w:pPr>
            <w:r w:rsidRPr="00711B7C">
              <w:rPr>
                <w:b/>
                <w:color w:val="000000"/>
                <w:sz w:val="26"/>
                <w:szCs w:val="26"/>
                <w:lang w:val="nb-NO"/>
              </w:rPr>
              <w:t>Học phần</w:t>
            </w:r>
          </w:p>
        </w:tc>
        <w:tc>
          <w:tcPr>
            <w:tcW w:w="1560" w:type="dxa"/>
            <w:tcBorders>
              <w:top w:val="single" w:sz="4" w:space="0" w:color="auto"/>
              <w:left w:val="single" w:sz="4" w:space="0" w:color="auto"/>
              <w:bottom w:val="single" w:sz="4" w:space="0" w:color="auto"/>
              <w:right w:val="single" w:sz="4" w:space="0" w:color="auto"/>
            </w:tcBorders>
            <w:vAlign w:val="center"/>
            <w:hideMark/>
          </w:tcPr>
          <w:p w:rsidR="00687571" w:rsidRPr="00711B7C" w:rsidRDefault="00687571" w:rsidP="00687571">
            <w:pPr>
              <w:pStyle w:val="BodyTextIndent"/>
              <w:shd w:val="clear" w:color="auto" w:fill="FFFFFF" w:themeFill="background1"/>
              <w:spacing w:after="0" w:line="360" w:lineRule="exact"/>
              <w:ind w:left="-4" w:hanging="138"/>
              <w:jc w:val="center"/>
              <w:rPr>
                <w:b/>
                <w:color w:val="000000"/>
                <w:sz w:val="26"/>
                <w:szCs w:val="26"/>
                <w:lang w:val="nb-NO"/>
              </w:rPr>
            </w:pPr>
            <w:r w:rsidRPr="00711B7C">
              <w:rPr>
                <w:b/>
                <w:color w:val="000000"/>
                <w:sz w:val="26"/>
                <w:szCs w:val="26"/>
                <w:lang w:val="nb-NO"/>
              </w:rPr>
              <w:t>Số tín chỉ</w:t>
            </w:r>
          </w:p>
        </w:tc>
      </w:tr>
      <w:tr w:rsidR="00687571" w:rsidRPr="00711B7C" w:rsidTr="00687571">
        <w:trPr>
          <w:cantSplit/>
          <w:trHeight w:hRule="exact" w:val="567"/>
          <w:jc w:val="center"/>
        </w:trPr>
        <w:tc>
          <w:tcPr>
            <w:tcW w:w="1067" w:type="dxa"/>
            <w:tcBorders>
              <w:top w:val="single" w:sz="4" w:space="0" w:color="auto"/>
              <w:left w:val="single" w:sz="4" w:space="0" w:color="auto"/>
              <w:bottom w:val="single" w:sz="4" w:space="0" w:color="auto"/>
              <w:right w:val="single" w:sz="4" w:space="0" w:color="auto"/>
            </w:tcBorders>
            <w:vAlign w:val="center"/>
          </w:tcPr>
          <w:p w:rsidR="00687571" w:rsidRPr="00711B7C" w:rsidRDefault="00687571" w:rsidP="00687571">
            <w:pPr>
              <w:pStyle w:val="BodyTextIndent"/>
              <w:shd w:val="clear" w:color="auto" w:fill="FFFFFF" w:themeFill="background1"/>
              <w:spacing w:after="0" w:line="360" w:lineRule="exact"/>
              <w:ind w:hanging="138"/>
              <w:jc w:val="center"/>
              <w:rPr>
                <w:color w:val="000000"/>
                <w:sz w:val="26"/>
                <w:szCs w:val="26"/>
                <w:lang w:val="nb-NO"/>
              </w:rPr>
            </w:pPr>
            <w:r w:rsidRPr="00711B7C">
              <w:rPr>
                <w:color w:val="000000"/>
                <w:sz w:val="26"/>
                <w:szCs w:val="26"/>
                <w:lang w:val="nb-NO"/>
              </w:rPr>
              <w:t>1</w:t>
            </w:r>
          </w:p>
        </w:tc>
        <w:tc>
          <w:tcPr>
            <w:tcW w:w="5248" w:type="dxa"/>
            <w:tcBorders>
              <w:top w:val="single" w:sz="4" w:space="0" w:color="auto"/>
              <w:left w:val="single" w:sz="4" w:space="0" w:color="auto"/>
              <w:bottom w:val="single" w:sz="4" w:space="0" w:color="auto"/>
              <w:right w:val="single" w:sz="4" w:space="0" w:color="auto"/>
            </w:tcBorders>
            <w:vAlign w:val="center"/>
          </w:tcPr>
          <w:p w:rsidR="00687571" w:rsidRPr="00711B7C" w:rsidRDefault="00687571" w:rsidP="00687571">
            <w:pPr>
              <w:pStyle w:val="BodyTextIndent"/>
              <w:shd w:val="clear" w:color="auto" w:fill="FFFFFF" w:themeFill="background1"/>
              <w:spacing w:after="0" w:line="360" w:lineRule="exact"/>
              <w:ind w:firstLine="71"/>
              <w:rPr>
                <w:color w:val="000000"/>
                <w:sz w:val="26"/>
                <w:szCs w:val="26"/>
                <w:lang w:val="nb-NO"/>
              </w:rPr>
            </w:pPr>
            <w:r w:rsidRPr="00711B7C">
              <w:rPr>
                <w:color w:val="000000"/>
                <w:sz w:val="26"/>
                <w:szCs w:val="26"/>
                <w:lang w:val="nb-NO"/>
              </w:rPr>
              <w:t>Nguyên lý Kế toán</w:t>
            </w:r>
          </w:p>
        </w:tc>
        <w:tc>
          <w:tcPr>
            <w:tcW w:w="1560" w:type="dxa"/>
            <w:tcBorders>
              <w:top w:val="single" w:sz="4" w:space="0" w:color="auto"/>
              <w:left w:val="single" w:sz="4" w:space="0" w:color="auto"/>
              <w:bottom w:val="single" w:sz="4" w:space="0" w:color="auto"/>
              <w:right w:val="single" w:sz="4" w:space="0" w:color="auto"/>
            </w:tcBorders>
            <w:vAlign w:val="center"/>
          </w:tcPr>
          <w:p w:rsidR="00687571" w:rsidRPr="00711B7C" w:rsidRDefault="00687571" w:rsidP="00687571">
            <w:pPr>
              <w:pStyle w:val="BodyTextIndent"/>
              <w:shd w:val="clear" w:color="auto" w:fill="FFFFFF" w:themeFill="background1"/>
              <w:spacing w:after="0" w:line="360" w:lineRule="exact"/>
              <w:ind w:left="-4" w:hanging="138"/>
              <w:jc w:val="center"/>
              <w:rPr>
                <w:color w:val="000000"/>
                <w:sz w:val="26"/>
                <w:szCs w:val="26"/>
                <w:lang w:val="nb-NO"/>
              </w:rPr>
            </w:pPr>
            <w:r w:rsidRPr="00711B7C">
              <w:rPr>
                <w:color w:val="000000"/>
                <w:sz w:val="26"/>
                <w:szCs w:val="26"/>
                <w:lang w:val="nb-NO"/>
              </w:rPr>
              <w:t>03</w:t>
            </w:r>
          </w:p>
        </w:tc>
      </w:tr>
      <w:tr w:rsidR="00687571" w:rsidRPr="00711B7C" w:rsidTr="00687571">
        <w:trPr>
          <w:cantSplit/>
          <w:trHeight w:hRule="exact" w:val="567"/>
          <w:jc w:val="center"/>
        </w:trPr>
        <w:tc>
          <w:tcPr>
            <w:tcW w:w="1067" w:type="dxa"/>
            <w:tcBorders>
              <w:top w:val="single" w:sz="4" w:space="0" w:color="auto"/>
              <w:left w:val="single" w:sz="4" w:space="0" w:color="auto"/>
              <w:bottom w:val="single" w:sz="4" w:space="0" w:color="auto"/>
              <w:right w:val="single" w:sz="4" w:space="0" w:color="auto"/>
            </w:tcBorders>
            <w:vAlign w:val="center"/>
          </w:tcPr>
          <w:p w:rsidR="00687571" w:rsidRPr="00711B7C" w:rsidRDefault="00687571" w:rsidP="00687571">
            <w:pPr>
              <w:pStyle w:val="BodyTextIndent"/>
              <w:shd w:val="clear" w:color="auto" w:fill="FFFFFF" w:themeFill="background1"/>
              <w:spacing w:after="0" w:line="360" w:lineRule="exact"/>
              <w:ind w:hanging="138"/>
              <w:jc w:val="center"/>
              <w:rPr>
                <w:color w:val="000000"/>
                <w:sz w:val="26"/>
                <w:szCs w:val="26"/>
                <w:lang w:val="nb-NO"/>
              </w:rPr>
            </w:pPr>
            <w:r w:rsidRPr="00711B7C">
              <w:rPr>
                <w:color w:val="000000"/>
                <w:sz w:val="26"/>
                <w:szCs w:val="26"/>
                <w:lang w:val="nb-NO"/>
              </w:rPr>
              <w:t>2</w:t>
            </w:r>
          </w:p>
        </w:tc>
        <w:tc>
          <w:tcPr>
            <w:tcW w:w="5248" w:type="dxa"/>
            <w:tcBorders>
              <w:top w:val="single" w:sz="4" w:space="0" w:color="auto"/>
              <w:left w:val="single" w:sz="4" w:space="0" w:color="auto"/>
              <w:bottom w:val="single" w:sz="4" w:space="0" w:color="auto"/>
              <w:right w:val="single" w:sz="4" w:space="0" w:color="auto"/>
            </w:tcBorders>
            <w:vAlign w:val="center"/>
          </w:tcPr>
          <w:p w:rsidR="00687571" w:rsidRPr="00711B7C" w:rsidRDefault="00687571" w:rsidP="00687571">
            <w:pPr>
              <w:pStyle w:val="BodyTextIndent"/>
              <w:shd w:val="clear" w:color="auto" w:fill="FFFFFF" w:themeFill="background1"/>
              <w:spacing w:after="0" w:line="360" w:lineRule="exact"/>
              <w:ind w:firstLine="71"/>
              <w:rPr>
                <w:color w:val="000000"/>
                <w:sz w:val="26"/>
                <w:szCs w:val="26"/>
                <w:lang w:val="nb-NO"/>
              </w:rPr>
            </w:pPr>
            <w:r w:rsidRPr="00711B7C">
              <w:rPr>
                <w:color w:val="000000"/>
                <w:sz w:val="26"/>
                <w:szCs w:val="26"/>
                <w:lang w:val="nb-NO"/>
              </w:rPr>
              <w:t>Tài chính doanh nghiệp</w:t>
            </w:r>
          </w:p>
        </w:tc>
        <w:tc>
          <w:tcPr>
            <w:tcW w:w="1560" w:type="dxa"/>
            <w:tcBorders>
              <w:top w:val="single" w:sz="4" w:space="0" w:color="auto"/>
              <w:left w:val="single" w:sz="4" w:space="0" w:color="auto"/>
              <w:bottom w:val="single" w:sz="4" w:space="0" w:color="auto"/>
              <w:right w:val="single" w:sz="4" w:space="0" w:color="auto"/>
            </w:tcBorders>
            <w:vAlign w:val="center"/>
          </w:tcPr>
          <w:p w:rsidR="00687571" w:rsidRPr="00711B7C" w:rsidRDefault="00687571" w:rsidP="00687571">
            <w:pPr>
              <w:pStyle w:val="BodyTextIndent"/>
              <w:shd w:val="clear" w:color="auto" w:fill="FFFFFF" w:themeFill="background1"/>
              <w:spacing w:after="0" w:line="360" w:lineRule="exact"/>
              <w:ind w:left="-4" w:hanging="138"/>
              <w:jc w:val="center"/>
              <w:rPr>
                <w:color w:val="000000"/>
                <w:sz w:val="26"/>
                <w:szCs w:val="26"/>
                <w:lang w:val="nb-NO"/>
              </w:rPr>
            </w:pPr>
            <w:r w:rsidRPr="00711B7C">
              <w:rPr>
                <w:color w:val="000000"/>
                <w:sz w:val="26"/>
                <w:szCs w:val="26"/>
                <w:lang w:val="nb-NO"/>
              </w:rPr>
              <w:t>03</w:t>
            </w:r>
          </w:p>
        </w:tc>
      </w:tr>
      <w:tr w:rsidR="00687571" w:rsidRPr="00711B7C" w:rsidTr="00687571">
        <w:trPr>
          <w:cantSplit/>
          <w:trHeight w:hRule="exact" w:val="510"/>
          <w:jc w:val="center"/>
        </w:trPr>
        <w:tc>
          <w:tcPr>
            <w:tcW w:w="1067" w:type="dxa"/>
            <w:tcBorders>
              <w:top w:val="single" w:sz="4" w:space="0" w:color="auto"/>
              <w:left w:val="single" w:sz="4" w:space="0" w:color="auto"/>
              <w:bottom w:val="single" w:sz="4" w:space="0" w:color="auto"/>
              <w:right w:val="single" w:sz="4" w:space="0" w:color="auto"/>
            </w:tcBorders>
            <w:vAlign w:val="center"/>
          </w:tcPr>
          <w:p w:rsidR="00687571" w:rsidRPr="00711B7C" w:rsidRDefault="00687571" w:rsidP="00687571">
            <w:pPr>
              <w:pStyle w:val="BodyTextIndent"/>
              <w:shd w:val="clear" w:color="auto" w:fill="FFFFFF" w:themeFill="background1"/>
              <w:spacing w:after="0" w:line="360" w:lineRule="exact"/>
              <w:ind w:hanging="138"/>
              <w:jc w:val="center"/>
              <w:rPr>
                <w:color w:val="000000"/>
                <w:sz w:val="26"/>
                <w:szCs w:val="26"/>
                <w:lang w:val="nb-NO"/>
              </w:rPr>
            </w:pPr>
            <w:r w:rsidRPr="00711B7C">
              <w:rPr>
                <w:color w:val="000000"/>
                <w:sz w:val="26"/>
                <w:szCs w:val="26"/>
                <w:lang w:val="nb-NO"/>
              </w:rPr>
              <w:t>3</w:t>
            </w:r>
          </w:p>
        </w:tc>
        <w:tc>
          <w:tcPr>
            <w:tcW w:w="5248" w:type="dxa"/>
            <w:tcBorders>
              <w:top w:val="single" w:sz="4" w:space="0" w:color="auto"/>
              <w:left w:val="single" w:sz="4" w:space="0" w:color="auto"/>
              <w:bottom w:val="single" w:sz="4" w:space="0" w:color="auto"/>
              <w:right w:val="single" w:sz="4" w:space="0" w:color="auto"/>
            </w:tcBorders>
            <w:vAlign w:val="center"/>
          </w:tcPr>
          <w:p w:rsidR="00687571" w:rsidRPr="00711B7C" w:rsidRDefault="00687571" w:rsidP="00687571">
            <w:pPr>
              <w:pStyle w:val="BodyTextIndent"/>
              <w:shd w:val="clear" w:color="auto" w:fill="FFFFFF" w:themeFill="background1"/>
              <w:spacing w:after="0" w:line="360" w:lineRule="exact"/>
              <w:ind w:firstLine="71"/>
              <w:rPr>
                <w:color w:val="000000"/>
                <w:sz w:val="26"/>
                <w:szCs w:val="26"/>
                <w:lang w:val="nb-NO"/>
              </w:rPr>
            </w:pPr>
            <w:r w:rsidRPr="00711B7C">
              <w:rPr>
                <w:color w:val="000000"/>
                <w:sz w:val="26"/>
                <w:szCs w:val="26"/>
                <w:lang w:val="nb-NO"/>
              </w:rPr>
              <w:t xml:space="preserve">Kế toán tài chính </w:t>
            </w:r>
          </w:p>
        </w:tc>
        <w:tc>
          <w:tcPr>
            <w:tcW w:w="1560" w:type="dxa"/>
            <w:tcBorders>
              <w:top w:val="single" w:sz="4" w:space="0" w:color="auto"/>
              <w:left w:val="single" w:sz="4" w:space="0" w:color="auto"/>
              <w:bottom w:val="single" w:sz="4" w:space="0" w:color="auto"/>
              <w:right w:val="single" w:sz="4" w:space="0" w:color="auto"/>
            </w:tcBorders>
            <w:vAlign w:val="center"/>
          </w:tcPr>
          <w:p w:rsidR="00687571" w:rsidRPr="00711B7C" w:rsidRDefault="00687571" w:rsidP="00687571">
            <w:pPr>
              <w:pStyle w:val="BodyTextIndent"/>
              <w:shd w:val="clear" w:color="auto" w:fill="FFFFFF" w:themeFill="background1"/>
              <w:spacing w:after="0" w:line="360" w:lineRule="exact"/>
              <w:ind w:left="-4" w:hanging="138"/>
              <w:jc w:val="center"/>
              <w:rPr>
                <w:color w:val="000000"/>
                <w:sz w:val="26"/>
                <w:szCs w:val="26"/>
                <w:lang w:val="nb-NO"/>
              </w:rPr>
            </w:pPr>
            <w:r w:rsidRPr="00711B7C">
              <w:rPr>
                <w:color w:val="000000"/>
                <w:sz w:val="26"/>
                <w:szCs w:val="26"/>
                <w:lang w:val="nb-NO"/>
              </w:rPr>
              <w:t>03</w:t>
            </w:r>
          </w:p>
        </w:tc>
      </w:tr>
      <w:tr w:rsidR="00687571" w:rsidRPr="00711B7C" w:rsidTr="00687571">
        <w:trPr>
          <w:cantSplit/>
          <w:trHeight w:hRule="exact" w:val="567"/>
          <w:jc w:val="center"/>
        </w:trPr>
        <w:tc>
          <w:tcPr>
            <w:tcW w:w="1067" w:type="dxa"/>
            <w:tcBorders>
              <w:top w:val="single" w:sz="4" w:space="0" w:color="auto"/>
              <w:left w:val="single" w:sz="4" w:space="0" w:color="auto"/>
              <w:bottom w:val="single" w:sz="4" w:space="0" w:color="auto"/>
              <w:right w:val="single" w:sz="4" w:space="0" w:color="auto"/>
            </w:tcBorders>
            <w:vAlign w:val="center"/>
          </w:tcPr>
          <w:p w:rsidR="00687571" w:rsidRPr="00711B7C" w:rsidRDefault="00687571" w:rsidP="00687571">
            <w:pPr>
              <w:pStyle w:val="BodyTextIndent"/>
              <w:shd w:val="clear" w:color="auto" w:fill="FFFFFF" w:themeFill="background1"/>
              <w:spacing w:after="0" w:line="360" w:lineRule="exact"/>
              <w:ind w:hanging="138"/>
              <w:jc w:val="center"/>
              <w:rPr>
                <w:color w:val="000000"/>
                <w:sz w:val="26"/>
                <w:szCs w:val="26"/>
                <w:lang w:val="nb-NO"/>
              </w:rPr>
            </w:pPr>
            <w:r w:rsidRPr="00711B7C">
              <w:rPr>
                <w:color w:val="000000"/>
                <w:sz w:val="26"/>
                <w:szCs w:val="26"/>
                <w:lang w:val="nb-NO"/>
              </w:rPr>
              <w:t>4</w:t>
            </w:r>
          </w:p>
        </w:tc>
        <w:tc>
          <w:tcPr>
            <w:tcW w:w="5248" w:type="dxa"/>
            <w:tcBorders>
              <w:top w:val="single" w:sz="4" w:space="0" w:color="auto"/>
              <w:left w:val="single" w:sz="4" w:space="0" w:color="auto"/>
              <w:bottom w:val="single" w:sz="4" w:space="0" w:color="auto"/>
              <w:right w:val="single" w:sz="4" w:space="0" w:color="auto"/>
            </w:tcBorders>
            <w:vAlign w:val="center"/>
          </w:tcPr>
          <w:p w:rsidR="00687571" w:rsidRPr="00711B7C" w:rsidRDefault="00687571" w:rsidP="00687571">
            <w:pPr>
              <w:pStyle w:val="BodyTextIndent"/>
              <w:shd w:val="clear" w:color="auto" w:fill="FFFFFF" w:themeFill="background1"/>
              <w:spacing w:after="0" w:line="360" w:lineRule="exact"/>
              <w:ind w:firstLine="71"/>
              <w:rPr>
                <w:color w:val="000000"/>
                <w:sz w:val="26"/>
                <w:szCs w:val="26"/>
                <w:lang w:val="nb-NO"/>
              </w:rPr>
            </w:pPr>
            <w:r w:rsidRPr="00711B7C">
              <w:rPr>
                <w:color w:val="000000"/>
                <w:sz w:val="26"/>
                <w:szCs w:val="26"/>
                <w:lang w:val="nb-NO"/>
              </w:rPr>
              <w:t>Hệ thống thông tin kế toán</w:t>
            </w:r>
          </w:p>
        </w:tc>
        <w:tc>
          <w:tcPr>
            <w:tcW w:w="1560" w:type="dxa"/>
            <w:tcBorders>
              <w:top w:val="single" w:sz="4" w:space="0" w:color="auto"/>
              <w:left w:val="single" w:sz="4" w:space="0" w:color="auto"/>
              <w:bottom w:val="single" w:sz="4" w:space="0" w:color="auto"/>
              <w:right w:val="single" w:sz="4" w:space="0" w:color="auto"/>
            </w:tcBorders>
            <w:vAlign w:val="center"/>
          </w:tcPr>
          <w:p w:rsidR="00687571" w:rsidRPr="00711B7C" w:rsidRDefault="00687571" w:rsidP="00687571">
            <w:pPr>
              <w:pStyle w:val="BodyTextIndent"/>
              <w:shd w:val="clear" w:color="auto" w:fill="FFFFFF" w:themeFill="background1"/>
              <w:spacing w:after="0" w:line="360" w:lineRule="exact"/>
              <w:ind w:left="-4" w:hanging="138"/>
              <w:jc w:val="center"/>
              <w:rPr>
                <w:color w:val="000000"/>
                <w:sz w:val="26"/>
                <w:szCs w:val="26"/>
                <w:lang w:val="nb-NO"/>
              </w:rPr>
            </w:pPr>
            <w:r w:rsidRPr="00711B7C">
              <w:rPr>
                <w:color w:val="000000"/>
                <w:sz w:val="26"/>
                <w:szCs w:val="26"/>
                <w:lang w:val="nb-NO"/>
              </w:rPr>
              <w:t>03</w:t>
            </w:r>
          </w:p>
        </w:tc>
      </w:tr>
      <w:tr w:rsidR="00687571" w:rsidRPr="00711B7C" w:rsidTr="00687571">
        <w:trPr>
          <w:cantSplit/>
          <w:trHeight w:hRule="exact" w:val="567"/>
          <w:jc w:val="center"/>
        </w:trPr>
        <w:tc>
          <w:tcPr>
            <w:tcW w:w="1067" w:type="dxa"/>
            <w:tcBorders>
              <w:top w:val="single" w:sz="4" w:space="0" w:color="auto"/>
              <w:left w:val="single" w:sz="4" w:space="0" w:color="auto"/>
              <w:bottom w:val="single" w:sz="4" w:space="0" w:color="auto"/>
              <w:right w:val="single" w:sz="4" w:space="0" w:color="auto"/>
            </w:tcBorders>
            <w:vAlign w:val="center"/>
          </w:tcPr>
          <w:p w:rsidR="00687571" w:rsidRPr="00711B7C" w:rsidRDefault="00687571" w:rsidP="00687571">
            <w:pPr>
              <w:pStyle w:val="BodyTextIndent"/>
              <w:shd w:val="clear" w:color="auto" w:fill="FFFFFF" w:themeFill="background1"/>
              <w:spacing w:after="0" w:line="360" w:lineRule="exact"/>
              <w:ind w:hanging="138"/>
              <w:jc w:val="center"/>
              <w:rPr>
                <w:color w:val="000000"/>
                <w:sz w:val="26"/>
                <w:szCs w:val="26"/>
                <w:lang w:val="nb-NO"/>
              </w:rPr>
            </w:pPr>
            <w:r w:rsidRPr="00711B7C">
              <w:rPr>
                <w:color w:val="000000"/>
                <w:sz w:val="26"/>
                <w:szCs w:val="26"/>
                <w:lang w:val="nb-NO"/>
              </w:rPr>
              <w:t>5</w:t>
            </w:r>
          </w:p>
        </w:tc>
        <w:tc>
          <w:tcPr>
            <w:tcW w:w="5248" w:type="dxa"/>
            <w:tcBorders>
              <w:top w:val="single" w:sz="4" w:space="0" w:color="auto"/>
              <w:left w:val="single" w:sz="4" w:space="0" w:color="auto"/>
              <w:bottom w:val="single" w:sz="4" w:space="0" w:color="auto"/>
              <w:right w:val="single" w:sz="4" w:space="0" w:color="auto"/>
            </w:tcBorders>
            <w:vAlign w:val="center"/>
          </w:tcPr>
          <w:p w:rsidR="00687571" w:rsidRPr="00711B7C" w:rsidRDefault="00687571" w:rsidP="00687571">
            <w:pPr>
              <w:pStyle w:val="BodyTextIndent"/>
              <w:shd w:val="clear" w:color="auto" w:fill="FFFFFF" w:themeFill="background1"/>
              <w:spacing w:after="0" w:line="360" w:lineRule="exact"/>
              <w:ind w:firstLine="71"/>
              <w:rPr>
                <w:color w:val="000000"/>
                <w:sz w:val="26"/>
                <w:szCs w:val="26"/>
                <w:lang w:val="nb-NO"/>
              </w:rPr>
            </w:pPr>
            <w:r w:rsidRPr="00711B7C">
              <w:rPr>
                <w:color w:val="000000"/>
                <w:sz w:val="26"/>
                <w:szCs w:val="26"/>
                <w:lang w:val="nb-NO"/>
              </w:rPr>
              <w:t>Kiểm toán tài chính</w:t>
            </w:r>
          </w:p>
        </w:tc>
        <w:tc>
          <w:tcPr>
            <w:tcW w:w="1560" w:type="dxa"/>
            <w:tcBorders>
              <w:top w:val="single" w:sz="4" w:space="0" w:color="auto"/>
              <w:left w:val="single" w:sz="4" w:space="0" w:color="auto"/>
              <w:bottom w:val="single" w:sz="4" w:space="0" w:color="auto"/>
              <w:right w:val="single" w:sz="4" w:space="0" w:color="auto"/>
            </w:tcBorders>
            <w:vAlign w:val="center"/>
          </w:tcPr>
          <w:p w:rsidR="00687571" w:rsidRPr="00711B7C" w:rsidRDefault="00687571" w:rsidP="00687571">
            <w:pPr>
              <w:pStyle w:val="BodyTextIndent"/>
              <w:shd w:val="clear" w:color="auto" w:fill="FFFFFF" w:themeFill="background1"/>
              <w:spacing w:after="0" w:line="360" w:lineRule="exact"/>
              <w:ind w:left="-4" w:hanging="138"/>
              <w:jc w:val="center"/>
              <w:rPr>
                <w:color w:val="000000"/>
                <w:sz w:val="26"/>
                <w:szCs w:val="26"/>
                <w:lang w:val="nb-NO"/>
              </w:rPr>
            </w:pPr>
            <w:r w:rsidRPr="00711B7C">
              <w:rPr>
                <w:color w:val="000000"/>
                <w:sz w:val="26"/>
                <w:szCs w:val="26"/>
                <w:lang w:val="nb-NO"/>
              </w:rPr>
              <w:t>03</w:t>
            </w:r>
          </w:p>
        </w:tc>
      </w:tr>
      <w:tr w:rsidR="00687571" w:rsidRPr="00711B7C" w:rsidTr="00687571">
        <w:trPr>
          <w:cantSplit/>
          <w:trHeight w:hRule="exact" w:val="567"/>
          <w:jc w:val="center"/>
        </w:trPr>
        <w:tc>
          <w:tcPr>
            <w:tcW w:w="1067" w:type="dxa"/>
            <w:tcBorders>
              <w:top w:val="single" w:sz="4" w:space="0" w:color="auto"/>
              <w:left w:val="single" w:sz="4" w:space="0" w:color="auto"/>
              <w:bottom w:val="single" w:sz="4" w:space="0" w:color="auto"/>
              <w:right w:val="single" w:sz="4" w:space="0" w:color="auto"/>
            </w:tcBorders>
            <w:vAlign w:val="center"/>
            <w:hideMark/>
          </w:tcPr>
          <w:p w:rsidR="00687571" w:rsidRPr="00711B7C" w:rsidRDefault="00687571" w:rsidP="00687571">
            <w:pPr>
              <w:pStyle w:val="BodyTextIndent"/>
              <w:shd w:val="clear" w:color="auto" w:fill="FFFFFF" w:themeFill="background1"/>
              <w:spacing w:after="0" w:line="360" w:lineRule="exact"/>
              <w:ind w:hanging="138"/>
              <w:jc w:val="center"/>
              <w:rPr>
                <w:color w:val="000000"/>
                <w:sz w:val="26"/>
                <w:szCs w:val="26"/>
                <w:lang w:val="nb-NO"/>
              </w:rPr>
            </w:pPr>
            <w:r w:rsidRPr="00711B7C">
              <w:rPr>
                <w:color w:val="000000"/>
                <w:sz w:val="26"/>
                <w:szCs w:val="26"/>
                <w:lang w:val="nb-NO"/>
              </w:rPr>
              <w:t>6</w:t>
            </w:r>
          </w:p>
        </w:tc>
        <w:tc>
          <w:tcPr>
            <w:tcW w:w="5248" w:type="dxa"/>
            <w:tcBorders>
              <w:top w:val="single" w:sz="4" w:space="0" w:color="auto"/>
              <w:left w:val="single" w:sz="4" w:space="0" w:color="auto"/>
              <w:bottom w:val="single" w:sz="4" w:space="0" w:color="auto"/>
              <w:right w:val="single" w:sz="4" w:space="0" w:color="auto"/>
            </w:tcBorders>
            <w:vAlign w:val="center"/>
            <w:hideMark/>
          </w:tcPr>
          <w:p w:rsidR="00687571" w:rsidRPr="00711B7C" w:rsidRDefault="00687571" w:rsidP="00687571">
            <w:pPr>
              <w:pStyle w:val="BodyTextIndent"/>
              <w:shd w:val="clear" w:color="auto" w:fill="FFFFFF" w:themeFill="background1"/>
              <w:spacing w:after="0" w:line="360" w:lineRule="exact"/>
              <w:ind w:firstLine="71"/>
              <w:rPr>
                <w:color w:val="000000"/>
                <w:sz w:val="26"/>
                <w:szCs w:val="26"/>
                <w:lang w:val="nb-NO"/>
              </w:rPr>
            </w:pPr>
            <w:r w:rsidRPr="00711B7C">
              <w:rPr>
                <w:color w:val="000000"/>
                <w:sz w:val="26"/>
                <w:szCs w:val="26"/>
                <w:lang w:val="nb-NO"/>
              </w:rPr>
              <w:t>Kế toán quản trị</w:t>
            </w:r>
          </w:p>
        </w:tc>
        <w:tc>
          <w:tcPr>
            <w:tcW w:w="1560" w:type="dxa"/>
            <w:tcBorders>
              <w:top w:val="single" w:sz="4" w:space="0" w:color="auto"/>
              <w:left w:val="single" w:sz="4" w:space="0" w:color="auto"/>
              <w:bottom w:val="single" w:sz="4" w:space="0" w:color="auto"/>
              <w:right w:val="single" w:sz="4" w:space="0" w:color="auto"/>
            </w:tcBorders>
            <w:vAlign w:val="center"/>
            <w:hideMark/>
          </w:tcPr>
          <w:p w:rsidR="00687571" w:rsidRPr="00711B7C" w:rsidRDefault="00687571" w:rsidP="00687571">
            <w:pPr>
              <w:pStyle w:val="BodyTextIndent"/>
              <w:shd w:val="clear" w:color="auto" w:fill="FFFFFF" w:themeFill="background1"/>
              <w:spacing w:after="0" w:line="360" w:lineRule="exact"/>
              <w:ind w:left="-4" w:hanging="138"/>
              <w:jc w:val="center"/>
              <w:rPr>
                <w:color w:val="000000"/>
                <w:sz w:val="26"/>
                <w:szCs w:val="26"/>
                <w:lang w:val="nb-NO"/>
              </w:rPr>
            </w:pPr>
            <w:r w:rsidRPr="00711B7C">
              <w:rPr>
                <w:color w:val="000000"/>
                <w:sz w:val="26"/>
                <w:szCs w:val="26"/>
                <w:lang w:val="nb-NO"/>
              </w:rPr>
              <w:t>03</w:t>
            </w:r>
          </w:p>
        </w:tc>
      </w:tr>
      <w:tr w:rsidR="00687571" w:rsidRPr="00711B7C" w:rsidTr="00687571">
        <w:trPr>
          <w:cantSplit/>
          <w:trHeight w:hRule="exact" w:val="567"/>
          <w:jc w:val="center"/>
        </w:trPr>
        <w:tc>
          <w:tcPr>
            <w:tcW w:w="1067" w:type="dxa"/>
            <w:tcBorders>
              <w:top w:val="single" w:sz="4" w:space="0" w:color="auto"/>
              <w:left w:val="single" w:sz="4" w:space="0" w:color="auto"/>
              <w:bottom w:val="single" w:sz="4" w:space="0" w:color="auto"/>
              <w:right w:val="single" w:sz="4" w:space="0" w:color="auto"/>
            </w:tcBorders>
            <w:vAlign w:val="center"/>
            <w:hideMark/>
          </w:tcPr>
          <w:p w:rsidR="00687571" w:rsidRPr="00711B7C" w:rsidRDefault="00687571" w:rsidP="00687571">
            <w:pPr>
              <w:pStyle w:val="BodyTextIndent"/>
              <w:shd w:val="clear" w:color="auto" w:fill="FFFFFF" w:themeFill="background1"/>
              <w:spacing w:after="0" w:line="360" w:lineRule="exact"/>
              <w:ind w:hanging="138"/>
              <w:jc w:val="center"/>
              <w:rPr>
                <w:color w:val="000000"/>
                <w:sz w:val="26"/>
                <w:szCs w:val="26"/>
                <w:lang w:val="nb-NO"/>
              </w:rPr>
            </w:pPr>
            <w:r w:rsidRPr="00711B7C">
              <w:rPr>
                <w:color w:val="000000"/>
                <w:sz w:val="26"/>
                <w:szCs w:val="26"/>
                <w:lang w:val="nb-NO"/>
              </w:rPr>
              <w:t>7</w:t>
            </w:r>
          </w:p>
        </w:tc>
        <w:tc>
          <w:tcPr>
            <w:tcW w:w="5248" w:type="dxa"/>
            <w:tcBorders>
              <w:top w:val="single" w:sz="4" w:space="0" w:color="auto"/>
              <w:left w:val="single" w:sz="4" w:space="0" w:color="auto"/>
              <w:bottom w:val="single" w:sz="4" w:space="0" w:color="auto"/>
              <w:right w:val="single" w:sz="4" w:space="0" w:color="auto"/>
            </w:tcBorders>
            <w:vAlign w:val="center"/>
            <w:hideMark/>
          </w:tcPr>
          <w:p w:rsidR="00687571" w:rsidRPr="00711B7C" w:rsidRDefault="00687571" w:rsidP="00687571">
            <w:pPr>
              <w:pStyle w:val="BodyTextIndent"/>
              <w:shd w:val="clear" w:color="auto" w:fill="FFFFFF" w:themeFill="background1"/>
              <w:spacing w:after="0" w:line="360" w:lineRule="exact"/>
              <w:ind w:firstLine="71"/>
              <w:rPr>
                <w:color w:val="000000"/>
                <w:sz w:val="26"/>
                <w:szCs w:val="26"/>
                <w:lang w:val="nb-NO"/>
              </w:rPr>
            </w:pPr>
            <w:r w:rsidRPr="00711B7C">
              <w:rPr>
                <w:color w:val="000000"/>
                <w:sz w:val="26"/>
                <w:szCs w:val="26"/>
                <w:lang w:val="nb-NO"/>
              </w:rPr>
              <w:t>Phân tích tài chính</w:t>
            </w:r>
          </w:p>
        </w:tc>
        <w:tc>
          <w:tcPr>
            <w:tcW w:w="1560" w:type="dxa"/>
            <w:tcBorders>
              <w:top w:val="single" w:sz="4" w:space="0" w:color="auto"/>
              <w:left w:val="single" w:sz="4" w:space="0" w:color="auto"/>
              <w:bottom w:val="single" w:sz="4" w:space="0" w:color="auto"/>
              <w:right w:val="single" w:sz="4" w:space="0" w:color="auto"/>
            </w:tcBorders>
            <w:vAlign w:val="center"/>
            <w:hideMark/>
          </w:tcPr>
          <w:p w:rsidR="00687571" w:rsidRPr="00711B7C" w:rsidRDefault="00687571" w:rsidP="00687571">
            <w:pPr>
              <w:pStyle w:val="BodyTextIndent"/>
              <w:shd w:val="clear" w:color="auto" w:fill="FFFFFF" w:themeFill="background1"/>
              <w:spacing w:after="0" w:line="360" w:lineRule="exact"/>
              <w:ind w:left="-4" w:hanging="138"/>
              <w:jc w:val="center"/>
              <w:rPr>
                <w:color w:val="000000"/>
                <w:sz w:val="26"/>
                <w:szCs w:val="26"/>
                <w:lang w:val="nb-NO"/>
              </w:rPr>
            </w:pPr>
            <w:r w:rsidRPr="00711B7C">
              <w:rPr>
                <w:color w:val="000000"/>
                <w:sz w:val="26"/>
                <w:szCs w:val="26"/>
                <w:lang w:val="nb-NO"/>
              </w:rPr>
              <w:t>03</w:t>
            </w:r>
          </w:p>
        </w:tc>
      </w:tr>
      <w:tr w:rsidR="00687571" w:rsidRPr="00711B7C" w:rsidTr="00687571">
        <w:trPr>
          <w:cantSplit/>
          <w:trHeight w:hRule="exact" w:val="567"/>
          <w:jc w:val="center"/>
        </w:trPr>
        <w:tc>
          <w:tcPr>
            <w:tcW w:w="6315" w:type="dxa"/>
            <w:gridSpan w:val="2"/>
            <w:tcBorders>
              <w:top w:val="single" w:sz="4" w:space="0" w:color="auto"/>
              <w:left w:val="single" w:sz="4" w:space="0" w:color="auto"/>
              <w:bottom w:val="single" w:sz="4" w:space="0" w:color="auto"/>
              <w:right w:val="single" w:sz="4" w:space="0" w:color="auto"/>
            </w:tcBorders>
            <w:vAlign w:val="center"/>
          </w:tcPr>
          <w:p w:rsidR="00687571" w:rsidRPr="00711B7C" w:rsidRDefault="00687571" w:rsidP="00687571">
            <w:pPr>
              <w:pStyle w:val="BodyTextIndent"/>
              <w:shd w:val="clear" w:color="auto" w:fill="FFFFFF" w:themeFill="background1"/>
              <w:spacing w:after="0" w:line="360" w:lineRule="exact"/>
              <w:ind w:hanging="138"/>
              <w:jc w:val="center"/>
              <w:rPr>
                <w:b/>
                <w:color w:val="000000"/>
                <w:sz w:val="26"/>
                <w:szCs w:val="26"/>
                <w:lang w:val="nb-NO"/>
              </w:rPr>
            </w:pPr>
            <w:r w:rsidRPr="00711B7C">
              <w:rPr>
                <w:b/>
                <w:color w:val="000000"/>
                <w:sz w:val="26"/>
                <w:szCs w:val="26"/>
                <w:lang w:val="nb-NO"/>
              </w:rPr>
              <w:t>Tổng cộng</w:t>
            </w:r>
          </w:p>
        </w:tc>
        <w:tc>
          <w:tcPr>
            <w:tcW w:w="1560" w:type="dxa"/>
            <w:tcBorders>
              <w:top w:val="single" w:sz="4" w:space="0" w:color="auto"/>
              <w:left w:val="single" w:sz="4" w:space="0" w:color="auto"/>
              <w:bottom w:val="single" w:sz="4" w:space="0" w:color="auto"/>
              <w:right w:val="single" w:sz="4" w:space="0" w:color="auto"/>
            </w:tcBorders>
            <w:vAlign w:val="center"/>
            <w:hideMark/>
          </w:tcPr>
          <w:p w:rsidR="00687571" w:rsidRPr="00711B7C" w:rsidRDefault="00687571" w:rsidP="00687571">
            <w:pPr>
              <w:pStyle w:val="BodyTextIndent"/>
              <w:shd w:val="clear" w:color="auto" w:fill="FFFFFF" w:themeFill="background1"/>
              <w:spacing w:after="0" w:line="360" w:lineRule="exact"/>
              <w:ind w:left="-4" w:hanging="138"/>
              <w:jc w:val="center"/>
              <w:rPr>
                <w:b/>
                <w:color w:val="000000"/>
                <w:sz w:val="26"/>
                <w:szCs w:val="26"/>
                <w:lang w:val="nb-NO"/>
              </w:rPr>
            </w:pPr>
            <w:r w:rsidRPr="00711B7C">
              <w:rPr>
                <w:b/>
                <w:color w:val="000000"/>
                <w:sz w:val="26"/>
                <w:szCs w:val="26"/>
                <w:lang w:val="nb-NO"/>
              </w:rPr>
              <w:t>21</w:t>
            </w:r>
          </w:p>
        </w:tc>
      </w:tr>
    </w:tbl>
    <w:p w:rsidR="00687571" w:rsidRPr="00711B7C" w:rsidRDefault="00687571" w:rsidP="00687571">
      <w:pPr>
        <w:shd w:val="clear" w:color="auto" w:fill="FFFFFF" w:themeFill="background1"/>
        <w:tabs>
          <w:tab w:val="num" w:pos="851"/>
        </w:tabs>
        <w:spacing w:line="360" w:lineRule="exact"/>
        <w:ind w:left="567"/>
        <w:jc w:val="both"/>
        <w:rPr>
          <w:b/>
          <w:sz w:val="26"/>
          <w:szCs w:val="26"/>
          <w:lang w:val="sv-SE"/>
        </w:rPr>
      </w:pPr>
    </w:p>
    <w:p w:rsidR="00687571" w:rsidRDefault="00687571" w:rsidP="00687571">
      <w:pPr>
        <w:rPr>
          <w:b/>
          <w:sz w:val="26"/>
          <w:szCs w:val="26"/>
          <w:lang w:val="sv-SE"/>
        </w:rPr>
      </w:pPr>
      <w:r>
        <w:rPr>
          <w:b/>
          <w:sz w:val="26"/>
          <w:szCs w:val="26"/>
          <w:lang w:val="sv-SE"/>
        </w:rPr>
        <w:br w:type="page"/>
      </w:r>
    </w:p>
    <w:p w:rsidR="00687571" w:rsidRPr="00711B7C" w:rsidRDefault="00687571" w:rsidP="00687571">
      <w:pPr>
        <w:shd w:val="clear" w:color="auto" w:fill="FFFFFF" w:themeFill="background1"/>
        <w:tabs>
          <w:tab w:val="num" w:pos="851"/>
        </w:tabs>
        <w:spacing w:line="360" w:lineRule="exact"/>
        <w:ind w:left="567"/>
        <w:jc w:val="both"/>
        <w:rPr>
          <w:b/>
          <w:sz w:val="26"/>
          <w:szCs w:val="26"/>
          <w:lang w:val="sv-SE"/>
        </w:rPr>
      </w:pPr>
    </w:p>
    <w:p w:rsidR="00687571" w:rsidRPr="00711B7C" w:rsidRDefault="00687571" w:rsidP="00687571">
      <w:pPr>
        <w:numPr>
          <w:ilvl w:val="1"/>
          <w:numId w:val="1"/>
        </w:numPr>
        <w:shd w:val="clear" w:color="auto" w:fill="FFFFFF" w:themeFill="background1"/>
        <w:tabs>
          <w:tab w:val="num" w:pos="851"/>
        </w:tabs>
        <w:spacing w:line="360" w:lineRule="exact"/>
        <w:ind w:left="0" w:firstLine="567"/>
        <w:jc w:val="both"/>
        <w:rPr>
          <w:b/>
          <w:sz w:val="26"/>
          <w:szCs w:val="26"/>
          <w:lang w:val="sv-SE"/>
        </w:rPr>
      </w:pPr>
      <w:r w:rsidRPr="00711B7C">
        <w:rPr>
          <w:b/>
          <w:sz w:val="26"/>
          <w:szCs w:val="26"/>
          <w:lang w:val="sv-SE"/>
        </w:rPr>
        <w:t>Đối với chuyên ngành Chính sách công và phát triển</w:t>
      </w:r>
    </w:p>
    <w:p w:rsidR="00687571" w:rsidRPr="00711B7C" w:rsidRDefault="00687571" w:rsidP="00687571">
      <w:pPr>
        <w:pStyle w:val="ListParagraph"/>
        <w:shd w:val="clear" w:color="auto" w:fill="FFFFFF" w:themeFill="background1"/>
        <w:spacing w:line="360" w:lineRule="exact"/>
        <w:ind w:left="0" w:firstLine="567"/>
        <w:jc w:val="both"/>
        <w:rPr>
          <w:color w:val="000000"/>
          <w:sz w:val="26"/>
          <w:szCs w:val="26"/>
          <w:lang w:val="pt-BR"/>
        </w:rPr>
      </w:pPr>
      <w:r w:rsidRPr="00711B7C">
        <w:rPr>
          <w:color w:val="000000"/>
          <w:sz w:val="26"/>
          <w:szCs w:val="26"/>
          <w:lang w:val="pt-BR"/>
        </w:rPr>
        <w:t>- Có bằng tốt nghiệp đại học ngành Kinh tế phát triển, ngành Kinh tế có định hướng chuyên ngành/chuyên sâu về Kinh tế phát triển.</w:t>
      </w:r>
    </w:p>
    <w:p w:rsidR="00687571" w:rsidRPr="00711B7C" w:rsidRDefault="00687571" w:rsidP="00687571">
      <w:pPr>
        <w:shd w:val="clear" w:color="auto" w:fill="FFFFFF" w:themeFill="background1"/>
        <w:tabs>
          <w:tab w:val="num" w:pos="851"/>
        </w:tabs>
        <w:spacing w:line="360" w:lineRule="exact"/>
        <w:ind w:firstLine="567"/>
        <w:jc w:val="both"/>
        <w:rPr>
          <w:color w:val="000000"/>
          <w:sz w:val="26"/>
          <w:szCs w:val="26"/>
          <w:lang w:val="pt-BR"/>
        </w:rPr>
      </w:pPr>
      <w:r w:rsidRPr="00711B7C">
        <w:rPr>
          <w:color w:val="000000"/>
          <w:sz w:val="26"/>
          <w:szCs w:val="26"/>
          <w:lang w:val="pt-BR"/>
        </w:rPr>
        <w:t>- Có bằng tốt nghiệp đại học ngành Kinh tế không có định hướng chuyên  ngành/chuyên sâu về Kinh tế phát triển hoặc ngành Kinh tế quốc tế được dự thi sau khi đã có chứng chỉ bổ sung kiến thức với chương trình gồm 05 học phần (15 tín chỉ).</w:t>
      </w:r>
    </w:p>
    <w:p w:rsidR="00687571" w:rsidRPr="00711B7C" w:rsidRDefault="00687571" w:rsidP="00687571">
      <w:pPr>
        <w:shd w:val="clear" w:color="auto" w:fill="FFFFFF" w:themeFill="background1"/>
        <w:tabs>
          <w:tab w:val="num" w:pos="851"/>
        </w:tabs>
        <w:spacing w:line="360" w:lineRule="exact"/>
        <w:ind w:firstLine="567"/>
        <w:jc w:val="both"/>
        <w:rPr>
          <w:color w:val="000000"/>
          <w:sz w:val="26"/>
          <w:szCs w:val="26"/>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5245"/>
        <w:gridCol w:w="1559"/>
      </w:tblGrid>
      <w:tr w:rsidR="00687571" w:rsidRPr="00711B7C" w:rsidTr="00687571">
        <w:trPr>
          <w:trHeight w:hRule="exact" w:val="510"/>
          <w:tblHeader/>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r w:rsidRPr="00711B7C">
              <w:rPr>
                <w:color w:val="000000"/>
                <w:sz w:val="26"/>
                <w:szCs w:val="26"/>
                <w:lang w:val="pt-BR"/>
              </w:rPr>
              <w:t xml:space="preserve">  </w:t>
            </w:r>
            <w:r w:rsidRPr="00711B7C">
              <w:rPr>
                <w:b/>
                <w:sz w:val="26"/>
                <w:szCs w:val="26"/>
                <w:lang w:val="nb-NO"/>
              </w:rPr>
              <w:t>TT</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r w:rsidRPr="00711B7C">
              <w:rPr>
                <w:b/>
                <w:sz w:val="26"/>
                <w:szCs w:val="26"/>
                <w:lang w:val="nb-NO"/>
              </w:rPr>
              <w:t>Môn học</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r w:rsidRPr="00711B7C">
              <w:rPr>
                <w:b/>
                <w:sz w:val="26"/>
                <w:szCs w:val="26"/>
                <w:lang w:val="nb-NO"/>
              </w:rPr>
              <w:t>Số tín chỉ</w:t>
            </w:r>
          </w:p>
        </w:tc>
      </w:tr>
      <w:tr w:rsidR="00687571" w:rsidRPr="00711B7C" w:rsidTr="00687571">
        <w:trPr>
          <w:trHeight w:hRule="exact" w:val="510"/>
          <w:tblHeader/>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rPr>
                <w:color w:val="000000"/>
                <w:sz w:val="26"/>
                <w:szCs w:val="26"/>
                <w:lang w:val="nb-NO"/>
              </w:rPr>
            </w:pPr>
            <w:r w:rsidRPr="00711B7C">
              <w:rPr>
                <w:color w:val="000000"/>
                <w:sz w:val="26"/>
                <w:szCs w:val="26"/>
                <w:lang w:val="nb-NO"/>
              </w:rPr>
              <w:t>1</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firstLine="11"/>
              <w:rPr>
                <w:color w:val="000000"/>
                <w:sz w:val="26"/>
                <w:szCs w:val="26"/>
                <w:lang w:val="nb-NO"/>
              </w:rPr>
            </w:pPr>
            <w:r w:rsidRPr="00711B7C">
              <w:rPr>
                <w:color w:val="000000"/>
                <w:sz w:val="26"/>
                <w:szCs w:val="26"/>
                <w:lang w:val="nb-NO"/>
              </w:rPr>
              <w:t>Kinh tế vi mô</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33" w:hanging="10"/>
              <w:jc w:val="center"/>
              <w:rPr>
                <w:color w:val="000000"/>
                <w:sz w:val="26"/>
                <w:szCs w:val="26"/>
                <w:lang w:val="nb-NO"/>
              </w:rPr>
            </w:pPr>
            <w:r w:rsidRPr="00711B7C">
              <w:rPr>
                <w:color w:val="000000"/>
                <w:sz w:val="26"/>
                <w:szCs w:val="26"/>
                <w:lang w:val="nb-NO"/>
              </w:rPr>
              <w:t>03</w:t>
            </w:r>
          </w:p>
        </w:tc>
      </w:tr>
      <w:tr w:rsidR="00687571" w:rsidRPr="00711B7C" w:rsidTr="00687571">
        <w:trPr>
          <w:trHeight w:hRule="exact" w:val="510"/>
          <w:tblHeader/>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rPr>
                <w:color w:val="000000"/>
                <w:sz w:val="26"/>
                <w:szCs w:val="26"/>
                <w:lang w:val="nb-NO"/>
              </w:rPr>
            </w:pPr>
            <w:r w:rsidRPr="00711B7C">
              <w:rPr>
                <w:color w:val="000000"/>
                <w:sz w:val="26"/>
                <w:szCs w:val="26"/>
                <w:lang w:val="nb-NO"/>
              </w:rPr>
              <w:t>2</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firstLine="11"/>
              <w:rPr>
                <w:color w:val="000000"/>
                <w:sz w:val="26"/>
                <w:szCs w:val="26"/>
                <w:lang w:val="nb-NO"/>
              </w:rPr>
            </w:pPr>
            <w:r w:rsidRPr="00711B7C">
              <w:rPr>
                <w:color w:val="000000"/>
                <w:sz w:val="26"/>
                <w:szCs w:val="26"/>
                <w:lang w:val="nb-NO"/>
              </w:rPr>
              <w:t>Kinh tế vĩ mô</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33" w:hanging="10"/>
              <w:jc w:val="center"/>
              <w:rPr>
                <w:color w:val="000000"/>
                <w:sz w:val="26"/>
                <w:szCs w:val="26"/>
                <w:lang w:val="nb-NO"/>
              </w:rPr>
            </w:pPr>
            <w:r w:rsidRPr="00711B7C">
              <w:rPr>
                <w:color w:val="000000"/>
                <w:sz w:val="26"/>
                <w:szCs w:val="26"/>
                <w:lang w:val="nb-NO"/>
              </w:rPr>
              <w:t>03</w:t>
            </w:r>
          </w:p>
        </w:tc>
      </w:tr>
      <w:tr w:rsidR="00687571" w:rsidRPr="00711B7C" w:rsidTr="00687571">
        <w:trPr>
          <w:trHeight w:hRule="exact" w:val="510"/>
          <w:tblHeader/>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rPr>
                <w:color w:val="000000"/>
                <w:sz w:val="26"/>
                <w:szCs w:val="26"/>
                <w:lang w:val="nb-NO"/>
              </w:rPr>
            </w:pPr>
            <w:r w:rsidRPr="00711B7C">
              <w:rPr>
                <w:color w:val="000000"/>
                <w:sz w:val="26"/>
                <w:szCs w:val="26"/>
                <w:lang w:val="nb-NO"/>
              </w:rPr>
              <w:t>3</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firstLine="11"/>
              <w:rPr>
                <w:color w:val="000000"/>
                <w:sz w:val="26"/>
                <w:szCs w:val="26"/>
                <w:lang w:val="nb-NO"/>
              </w:rPr>
            </w:pPr>
            <w:r w:rsidRPr="00711B7C">
              <w:rPr>
                <w:color w:val="000000"/>
                <w:sz w:val="26"/>
                <w:szCs w:val="26"/>
                <w:lang w:val="nb-NO"/>
              </w:rPr>
              <w:t>Quản trị học</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33" w:hanging="10"/>
              <w:jc w:val="center"/>
              <w:rPr>
                <w:color w:val="000000"/>
                <w:sz w:val="26"/>
                <w:szCs w:val="26"/>
                <w:lang w:val="nb-NO"/>
              </w:rPr>
            </w:pPr>
            <w:r w:rsidRPr="00711B7C">
              <w:rPr>
                <w:color w:val="000000"/>
                <w:sz w:val="26"/>
                <w:szCs w:val="26"/>
                <w:lang w:val="nb-NO"/>
              </w:rPr>
              <w:t>03</w:t>
            </w:r>
          </w:p>
        </w:tc>
      </w:tr>
      <w:tr w:rsidR="00687571" w:rsidRPr="00711B7C" w:rsidTr="00687571">
        <w:trPr>
          <w:trHeight w:hRule="exact" w:val="510"/>
          <w:tblHeader/>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rPr>
                <w:color w:val="000000"/>
                <w:sz w:val="26"/>
                <w:szCs w:val="26"/>
                <w:lang w:val="nb-NO"/>
              </w:rPr>
            </w:pPr>
            <w:r w:rsidRPr="00711B7C">
              <w:rPr>
                <w:color w:val="000000"/>
                <w:sz w:val="26"/>
                <w:szCs w:val="26"/>
                <w:lang w:val="nb-NO"/>
              </w:rPr>
              <w:t>4</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firstLine="11"/>
              <w:rPr>
                <w:color w:val="000000"/>
                <w:sz w:val="26"/>
                <w:szCs w:val="26"/>
                <w:lang w:val="nb-NO"/>
              </w:rPr>
            </w:pPr>
            <w:r w:rsidRPr="00711B7C">
              <w:rPr>
                <w:color w:val="000000"/>
                <w:sz w:val="26"/>
                <w:szCs w:val="26"/>
                <w:lang w:val="nb-NO"/>
              </w:rPr>
              <w:t>Kinh tế phát triển</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33" w:hanging="10"/>
              <w:jc w:val="center"/>
              <w:rPr>
                <w:color w:val="000000"/>
                <w:sz w:val="26"/>
                <w:szCs w:val="26"/>
                <w:lang w:val="nb-NO"/>
              </w:rPr>
            </w:pPr>
            <w:r w:rsidRPr="00711B7C">
              <w:rPr>
                <w:color w:val="000000"/>
                <w:sz w:val="26"/>
                <w:szCs w:val="26"/>
                <w:lang w:val="nb-NO"/>
              </w:rPr>
              <w:t>03</w:t>
            </w:r>
          </w:p>
        </w:tc>
      </w:tr>
      <w:tr w:rsidR="00687571" w:rsidRPr="00711B7C" w:rsidTr="00687571">
        <w:trPr>
          <w:trHeight w:hRule="exact" w:val="510"/>
          <w:tblHeader/>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rPr>
                <w:color w:val="000000"/>
                <w:sz w:val="26"/>
                <w:szCs w:val="26"/>
                <w:lang w:val="nb-NO"/>
              </w:rPr>
            </w:pPr>
            <w:r w:rsidRPr="00711B7C">
              <w:rPr>
                <w:color w:val="000000"/>
                <w:sz w:val="26"/>
                <w:szCs w:val="26"/>
                <w:lang w:val="nb-NO"/>
              </w:rPr>
              <w:t>5</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firstLine="11"/>
              <w:rPr>
                <w:color w:val="000000"/>
                <w:sz w:val="26"/>
                <w:szCs w:val="26"/>
                <w:lang w:val="nb-NO"/>
              </w:rPr>
            </w:pPr>
            <w:r w:rsidRPr="00711B7C">
              <w:rPr>
                <w:color w:val="000000"/>
                <w:sz w:val="26"/>
                <w:szCs w:val="26"/>
                <w:lang w:val="nb-NO"/>
              </w:rPr>
              <w:t>Chính sách công</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33" w:hanging="10"/>
              <w:jc w:val="center"/>
              <w:rPr>
                <w:color w:val="000000"/>
                <w:sz w:val="26"/>
                <w:szCs w:val="26"/>
                <w:lang w:val="nb-NO"/>
              </w:rPr>
            </w:pPr>
            <w:r w:rsidRPr="00711B7C">
              <w:rPr>
                <w:color w:val="000000"/>
                <w:sz w:val="26"/>
                <w:szCs w:val="26"/>
                <w:lang w:val="nb-NO"/>
              </w:rPr>
              <w:t>03</w:t>
            </w:r>
          </w:p>
        </w:tc>
      </w:tr>
      <w:tr w:rsidR="00687571" w:rsidRPr="00711B7C" w:rsidTr="00687571">
        <w:trPr>
          <w:trHeight w:hRule="exact" w:val="381"/>
          <w:tblHeader/>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firstLine="896"/>
              <w:jc w:val="center"/>
              <w:rPr>
                <w:color w:val="000000"/>
                <w:sz w:val="26"/>
                <w:szCs w:val="26"/>
                <w:lang w:val="nb-NO"/>
              </w:rPr>
            </w:pPr>
          </w:p>
        </w:tc>
        <w:tc>
          <w:tcPr>
            <w:tcW w:w="5245" w:type="dxa"/>
            <w:vAlign w:val="center"/>
          </w:tcPr>
          <w:p w:rsidR="00687571" w:rsidRPr="00711B7C" w:rsidRDefault="00687571" w:rsidP="00687571">
            <w:pPr>
              <w:pStyle w:val="BodyTextIndent"/>
              <w:shd w:val="clear" w:color="auto" w:fill="FFFFFF" w:themeFill="background1"/>
              <w:spacing w:after="0" w:line="360" w:lineRule="exact"/>
              <w:jc w:val="center"/>
              <w:rPr>
                <w:b/>
                <w:color w:val="000000"/>
                <w:sz w:val="26"/>
                <w:szCs w:val="26"/>
                <w:lang w:val="nb-NO"/>
              </w:rPr>
            </w:pPr>
            <w:r w:rsidRPr="00711B7C">
              <w:rPr>
                <w:b/>
                <w:color w:val="000000"/>
                <w:sz w:val="26"/>
                <w:szCs w:val="26"/>
                <w:lang w:val="nb-NO"/>
              </w:rPr>
              <w:t>Tổng cộng</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33" w:hanging="10"/>
              <w:jc w:val="center"/>
              <w:rPr>
                <w:b/>
                <w:color w:val="000000"/>
                <w:sz w:val="26"/>
                <w:szCs w:val="26"/>
                <w:lang w:val="nb-NO"/>
              </w:rPr>
            </w:pPr>
            <w:r w:rsidRPr="00711B7C">
              <w:rPr>
                <w:b/>
                <w:color w:val="000000"/>
                <w:sz w:val="26"/>
                <w:szCs w:val="26"/>
                <w:lang w:val="nb-NO"/>
              </w:rPr>
              <w:t>15</w:t>
            </w:r>
          </w:p>
        </w:tc>
      </w:tr>
    </w:tbl>
    <w:p w:rsidR="00687571" w:rsidRPr="00711B7C" w:rsidRDefault="00687571" w:rsidP="00687571">
      <w:pPr>
        <w:shd w:val="clear" w:color="auto" w:fill="FFFFFF" w:themeFill="background1"/>
        <w:tabs>
          <w:tab w:val="num" w:pos="851"/>
        </w:tabs>
        <w:spacing w:line="360" w:lineRule="exact"/>
        <w:ind w:firstLine="567"/>
        <w:jc w:val="both"/>
        <w:rPr>
          <w:color w:val="000000"/>
          <w:spacing w:val="-8"/>
          <w:sz w:val="26"/>
          <w:szCs w:val="26"/>
          <w:lang w:val="pt-BR"/>
        </w:rPr>
      </w:pPr>
    </w:p>
    <w:p w:rsidR="00687571" w:rsidRPr="00711B7C" w:rsidRDefault="00687571" w:rsidP="00687571">
      <w:pPr>
        <w:shd w:val="clear" w:color="auto" w:fill="FFFFFF" w:themeFill="background1"/>
        <w:tabs>
          <w:tab w:val="num" w:pos="851"/>
        </w:tabs>
        <w:spacing w:line="360" w:lineRule="exact"/>
        <w:ind w:firstLine="567"/>
        <w:jc w:val="both"/>
        <w:rPr>
          <w:color w:val="000000"/>
          <w:sz w:val="26"/>
          <w:szCs w:val="26"/>
          <w:lang w:val="pt-BR"/>
        </w:rPr>
      </w:pPr>
      <w:r w:rsidRPr="00711B7C">
        <w:rPr>
          <w:color w:val="000000"/>
          <w:sz w:val="26"/>
          <w:szCs w:val="26"/>
          <w:lang w:val="pt-BR"/>
        </w:rPr>
        <w:t>- Có bằng tốt nghiệp đại học ngành Tài chính – Ngân hàng; Bảo hiểm; Kế toán; Kiểm toán, Quản trị kinh doanh; Quản trị dịch vụ du lịch và lữ hành; Quản trị khách sạn; Quản trị nhà hàng và dịch vụ ăn uống; Bất động sản; Marketing; Kinh doanh quốc tế; Kinh doanh thương mại, Khoa học quản lí, Quản trị nhân lực, Hệ thống thông tin quản lí, Quản trị văn phòng được dự thi sau khi đã có chứng chỉ bổ sung kiến thức với chương trình gồm 07 học phần (21 tín chỉ).</w:t>
      </w:r>
    </w:p>
    <w:p w:rsidR="00687571" w:rsidRPr="00711B7C" w:rsidRDefault="00687571" w:rsidP="00687571">
      <w:pPr>
        <w:shd w:val="clear" w:color="auto" w:fill="FFFFFF" w:themeFill="background1"/>
        <w:tabs>
          <w:tab w:val="num" w:pos="851"/>
        </w:tabs>
        <w:spacing w:line="360" w:lineRule="exact"/>
        <w:ind w:firstLine="567"/>
        <w:jc w:val="both"/>
        <w:rPr>
          <w:color w:val="000000"/>
          <w:spacing w:val="-8"/>
          <w:sz w:val="26"/>
          <w:szCs w:val="26"/>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5245"/>
        <w:gridCol w:w="1559"/>
      </w:tblGrid>
      <w:tr w:rsidR="00687571" w:rsidRPr="00711B7C" w:rsidTr="00687571">
        <w:trPr>
          <w:trHeight w:hRule="exact" w:val="510"/>
          <w:tblHeader/>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r w:rsidRPr="00711B7C">
              <w:rPr>
                <w:color w:val="000000"/>
                <w:sz w:val="26"/>
                <w:szCs w:val="26"/>
                <w:lang w:val="pt-BR"/>
              </w:rPr>
              <w:t xml:space="preserve">  </w:t>
            </w:r>
            <w:r w:rsidRPr="00711B7C">
              <w:rPr>
                <w:b/>
                <w:sz w:val="26"/>
                <w:szCs w:val="26"/>
                <w:lang w:val="nb-NO"/>
              </w:rPr>
              <w:t>TT</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r w:rsidRPr="00711B7C">
              <w:rPr>
                <w:b/>
                <w:sz w:val="26"/>
                <w:szCs w:val="26"/>
                <w:lang w:val="nb-NO"/>
              </w:rPr>
              <w:t>Môn học</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r w:rsidRPr="00711B7C">
              <w:rPr>
                <w:b/>
                <w:sz w:val="26"/>
                <w:szCs w:val="26"/>
                <w:lang w:val="nb-NO"/>
              </w:rPr>
              <w:t>Số tín chỉ</w:t>
            </w:r>
          </w:p>
        </w:tc>
      </w:tr>
      <w:tr w:rsidR="00687571" w:rsidRPr="00711B7C" w:rsidTr="00687571">
        <w:trPr>
          <w:trHeight w:hRule="exact" w:val="510"/>
          <w:tblHeader/>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rPr>
                <w:color w:val="000000"/>
                <w:sz w:val="26"/>
                <w:szCs w:val="26"/>
                <w:lang w:val="nb-NO"/>
              </w:rPr>
            </w:pPr>
            <w:r w:rsidRPr="00711B7C">
              <w:rPr>
                <w:color w:val="000000"/>
                <w:sz w:val="26"/>
                <w:szCs w:val="26"/>
                <w:lang w:val="nb-NO"/>
              </w:rPr>
              <w:t>1</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firstLine="11"/>
              <w:rPr>
                <w:color w:val="000000"/>
                <w:sz w:val="26"/>
                <w:szCs w:val="26"/>
                <w:lang w:val="nb-NO"/>
              </w:rPr>
            </w:pPr>
            <w:r w:rsidRPr="00711B7C">
              <w:rPr>
                <w:color w:val="000000"/>
                <w:sz w:val="26"/>
                <w:szCs w:val="26"/>
                <w:lang w:val="nb-NO"/>
              </w:rPr>
              <w:t>Kinh tế vi mô</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33" w:hanging="10"/>
              <w:jc w:val="center"/>
              <w:rPr>
                <w:color w:val="000000"/>
                <w:sz w:val="26"/>
                <w:szCs w:val="26"/>
                <w:lang w:val="nb-NO"/>
              </w:rPr>
            </w:pPr>
            <w:r w:rsidRPr="00711B7C">
              <w:rPr>
                <w:color w:val="000000"/>
                <w:sz w:val="26"/>
                <w:szCs w:val="26"/>
                <w:lang w:val="nb-NO"/>
              </w:rPr>
              <w:t>03</w:t>
            </w:r>
          </w:p>
        </w:tc>
      </w:tr>
      <w:tr w:rsidR="00687571" w:rsidRPr="00711B7C" w:rsidTr="00687571">
        <w:trPr>
          <w:trHeight w:hRule="exact" w:val="510"/>
          <w:tblHeader/>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rPr>
                <w:color w:val="000000"/>
                <w:sz w:val="26"/>
                <w:szCs w:val="26"/>
                <w:lang w:val="nb-NO"/>
              </w:rPr>
            </w:pPr>
            <w:r w:rsidRPr="00711B7C">
              <w:rPr>
                <w:color w:val="000000"/>
                <w:sz w:val="26"/>
                <w:szCs w:val="26"/>
                <w:lang w:val="nb-NO"/>
              </w:rPr>
              <w:t>2</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firstLine="11"/>
              <w:rPr>
                <w:color w:val="000000"/>
                <w:sz w:val="26"/>
                <w:szCs w:val="26"/>
                <w:lang w:val="nb-NO"/>
              </w:rPr>
            </w:pPr>
            <w:r w:rsidRPr="00711B7C">
              <w:rPr>
                <w:color w:val="000000"/>
                <w:sz w:val="26"/>
                <w:szCs w:val="26"/>
                <w:lang w:val="nb-NO"/>
              </w:rPr>
              <w:t>Kinh tế vĩ mô</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33" w:hanging="10"/>
              <w:jc w:val="center"/>
              <w:rPr>
                <w:color w:val="000000"/>
                <w:sz w:val="26"/>
                <w:szCs w:val="26"/>
                <w:lang w:val="nb-NO"/>
              </w:rPr>
            </w:pPr>
            <w:r w:rsidRPr="00711B7C">
              <w:rPr>
                <w:color w:val="000000"/>
                <w:sz w:val="26"/>
                <w:szCs w:val="26"/>
                <w:lang w:val="nb-NO"/>
              </w:rPr>
              <w:t>03</w:t>
            </w:r>
          </w:p>
        </w:tc>
      </w:tr>
      <w:tr w:rsidR="00687571" w:rsidRPr="00711B7C" w:rsidTr="00687571">
        <w:trPr>
          <w:trHeight w:hRule="exact" w:val="510"/>
          <w:tblHeader/>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rPr>
                <w:color w:val="000000"/>
                <w:sz w:val="26"/>
                <w:szCs w:val="26"/>
                <w:lang w:val="nb-NO"/>
              </w:rPr>
            </w:pPr>
            <w:r w:rsidRPr="00711B7C">
              <w:rPr>
                <w:color w:val="000000"/>
                <w:sz w:val="26"/>
                <w:szCs w:val="26"/>
                <w:lang w:val="nb-NO"/>
              </w:rPr>
              <w:t>3</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firstLine="11"/>
              <w:rPr>
                <w:color w:val="000000"/>
                <w:sz w:val="26"/>
                <w:szCs w:val="26"/>
                <w:lang w:val="nb-NO"/>
              </w:rPr>
            </w:pPr>
            <w:r w:rsidRPr="00711B7C">
              <w:rPr>
                <w:color w:val="000000"/>
                <w:sz w:val="26"/>
                <w:szCs w:val="26"/>
                <w:lang w:val="nb-NO"/>
              </w:rPr>
              <w:t>Quản trị học</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33" w:hanging="10"/>
              <w:jc w:val="center"/>
              <w:rPr>
                <w:color w:val="000000"/>
                <w:sz w:val="26"/>
                <w:szCs w:val="26"/>
                <w:lang w:val="nb-NO"/>
              </w:rPr>
            </w:pPr>
            <w:r w:rsidRPr="00711B7C">
              <w:rPr>
                <w:color w:val="000000"/>
                <w:sz w:val="26"/>
                <w:szCs w:val="26"/>
                <w:lang w:val="nb-NO"/>
              </w:rPr>
              <w:t>03</w:t>
            </w:r>
          </w:p>
        </w:tc>
      </w:tr>
      <w:tr w:rsidR="00687571" w:rsidRPr="00711B7C" w:rsidTr="00687571">
        <w:trPr>
          <w:trHeight w:hRule="exact" w:val="510"/>
          <w:tblHeader/>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rPr>
                <w:color w:val="000000"/>
                <w:sz w:val="26"/>
                <w:szCs w:val="26"/>
                <w:lang w:val="nb-NO"/>
              </w:rPr>
            </w:pPr>
            <w:r w:rsidRPr="00711B7C">
              <w:rPr>
                <w:color w:val="000000"/>
                <w:sz w:val="26"/>
                <w:szCs w:val="26"/>
                <w:lang w:val="nb-NO"/>
              </w:rPr>
              <w:t>4</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firstLine="11"/>
              <w:rPr>
                <w:color w:val="000000"/>
                <w:sz w:val="26"/>
                <w:szCs w:val="26"/>
                <w:lang w:val="nb-NO"/>
              </w:rPr>
            </w:pPr>
            <w:r w:rsidRPr="00711B7C">
              <w:rPr>
                <w:color w:val="000000"/>
                <w:sz w:val="26"/>
                <w:szCs w:val="26"/>
                <w:lang w:val="nb-NO"/>
              </w:rPr>
              <w:t>Kinh tế phát triển</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33" w:hanging="10"/>
              <w:jc w:val="center"/>
              <w:rPr>
                <w:color w:val="000000"/>
                <w:sz w:val="26"/>
                <w:szCs w:val="26"/>
                <w:lang w:val="nb-NO"/>
              </w:rPr>
            </w:pPr>
            <w:r w:rsidRPr="00711B7C">
              <w:rPr>
                <w:color w:val="000000"/>
                <w:sz w:val="26"/>
                <w:szCs w:val="26"/>
                <w:lang w:val="nb-NO"/>
              </w:rPr>
              <w:t>03</w:t>
            </w:r>
          </w:p>
        </w:tc>
      </w:tr>
      <w:tr w:rsidR="00687571" w:rsidRPr="00711B7C" w:rsidTr="00687571">
        <w:trPr>
          <w:trHeight w:hRule="exact" w:val="510"/>
          <w:tblHeader/>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rPr>
                <w:color w:val="000000"/>
                <w:sz w:val="26"/>
                <w:szCs w:val="26"/>
                <w:lang w:val="nb-NO"/>
              </w:rPr>
            </w:pPr>
            <w:r w:rsidRPr="00711B7C">
              <w:rPr>
                <w:color w:val="000000"/>
                <w:sz w:val="26"/>
                <w:szCs w:val="26"/>
                <w:lang w:val="nb-NO"/>
              </w:rPr>
              <w:t>5</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firstLine="11"/>
              <w:rPr>
                <w:color w:val="000000"/>
                <w:sz w:val="26"/>
                <w:szCs w:val="26"/>
                <w:lang w:val="nb-NO"/>
              </w:rPr>
            </w:pPr>
            <w:r w:rsidRPr="00711B7C">
              <w:rPr>
                <w:color w:val="000000"/>
                <w:sz w:val="26"/>
                <w:szCs w:val="26"/>
                <w:lang w:val="nb-NO"/>
              </w:rPr>
              <w:t>Chính sách công</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33" w:hanging="10"/>
              <w:jc w:val="center"/>
              <w:rPr>
                <w:color w:val="000000"/>
                <w:sz w:val="26"/>
                <w:szCs w:val="26"/>
                <w:lang w:val="nb-NO"/>
              </w:rPr>
            </w:pPr>
            <w:r w:rsidRPr="00711B7C">
              <w:rPr>
                <w:color w:val="000000"/>
                <w:sz w:val="26"/>
                <w:szCs w:val="26"/>
                <w:lang w:val="nb-NO"/>
              </w:rPr>
              <w:t>03</w:t>
            </w:r>
          </w:p>
        </w:tc>
      </w:tr>
      <w:tr w:rsidR="00687571" w:rsidRPr="00711B7C" w:rsidTr="00687571">
        <w:trPr>
          <w:trHeight w:hRule="exact" w:val="510"/>
          <w:tblHeader/>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rPr>
                <w:color w:val="000000"/>
                <w:sz w:val="26"/>
                <w:szCs w:val="26"/>
                <w:lang w:val="nb-NO"/>
              </w:rPr>
            </w:pPr>
            <w:r w:rsidRPr="00711B7C">
              <w:rPr>
                <w:color w:val="000000"/>
                <w:sz w:val="26"/>
                <w:szCs w:val="26"/>
                <w:lang w:val="nb-NO"/>
              </w:rPr>
              <w:t>6</w:t>
            </w:r>
          </w:p>
        </w:tc>
        <w:tc>
          <w:tcPr>
            <w:tcW w:w="5245" w:type="dxa"/>
            <w:vAlign w:val="center"/>
          </w:tcPr>
          <w:p w:rsidR="00687571" w:rsidRPr="00711B7C" w:rsidRDefault="00687571" w:rsidP="00687571">
            <w:pPr>
              <w:pStyle w:val="BodyTextIndent"/>
              <w:shd w:val="clear" w:color="auto" w:fill="FFFFFF" w:themeFill="background1"/>
              <w:spacing w:after="0" w:line="360" w:lineRule="exact"/>
              <w:rPr>
                <w:color w:val="000000"/>
                <w:sz w:val="26"/>
                <w:szCs w:val="26"/>
                <w:lang w:val="nb-NO"/>
              </w:rPr>
            </w:pPr>
            <w:r w:rsidRPr="00711B7C">
              <w:rPr>
                <w:color w:val="000000"/>
                <w:sz w:val="26"/>
                <w:szCs w:val="26"/>
                <w:lang w:val="nb-NO"/>
              </w:rPr>
              <w:t>Quản trị chiến lược</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33" w:hanging="10"/>
              <w:jc w:val="center"/>
              <w:rPr>
                <w:color w:val="000000"/>
                <w:sz w:val="26"/>
                <w:szCs w:val="26"/>
                <w:lang w:val="nb-NO"/>
              </w:rPr>
            </w:pPr>
            <w:r w:rsidRPr="00711B7C">
              <w:rPr>
                <w:color w:val="000000"/>
                <w:sz w:val="26"/>
                <w:szCs w:val="26"/>
                <w:lang w:val="nb-NO"/>
              </w:rPr>
              <w:t>03</w:t>
            </w:r>
          </w:p>
        </w:tc>
      </w:tr>
      <w:tr w:rsidR="00687571" w:rsidRPr="00711B7C" w:rsidTr="00687571">
        <w:trPr>
          <w:trHeight w:hRule="exact" w:val="510"/>
          <w:tblHeader/>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rPr>
                <w:color w:val="000000"/>
                <w:sz w:val="26"/>
                <w:szCs w:val="26"/>
                <w:lang w:val="nb-NO"/>
              </w:rPr>
            </w:pPr>
            <w:r w:rsidRPr="00711B7C">
              <w:rPr>
                <w:color w:val="000000"/>
                <w:sz w:val="26"/>
                <w:szCs w:val="26"/>
                <w:lang w:val="nb-NO"/>
              </w:rPr>
              <w:t>7</w:t>
            </w:r>
          </w:p>
        </w:tc>
        <w:tc>
          <w:tcPr>
            <w:tcW w:w="5245" w:type="dxa"/>
            <w:vAlign w:val="center"/>
          </w:tcPr>
          <w:p w:rsidR="00687571" w:rsidRPr="00711B7C" w:rsidRDefault="00687571" w:rsidP="00687571">
            <w:pPr>
              <w:pStyle w:val="BodyTextIndent"/>
              <w:shd w:val="clear" w:color="auto" w:fill="FFFFFF" w:themeFill="background1"/>
              <w:spacing w:after="0" w:line="360" w:lineRule="exact"/>
              <w:rPr>
                <w:color w:val="000000"/>
                <w:sz w:val="26"/>
                <w:szCs w:val="26"/>
                <w:lang w:val="nb-NO"/>
              </w:rPr>
            </w:pPr>
            <w:r w:rsidRPr="00711B7C">
              <w:rPr>
                <w:color w:val="000000"/>
                <w:sz w:val="26"/>
                <w:szCs w:val="26"/>
                <w:lang w:val="nb-NO"/>
              </w:rPr>
              <w:t>Kinh tế thể chế</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33" w:hanging="10"/>
              <w:jc w:val="center"/>
              <w:rPr>
                <w:b/>
                <w:color w:val="000000"/>
                <w:sz w:val="26"/>
                <w:szCs w:val="26"/>
                <w:lang w:val="nb-NO"/>
              </w:rPr>
            </w:pPr>
            <w:r w:rsidRPr="00711B7C">
              <w:rPr>
                <w:color w:val="000000"/>
                <w:sz w:val="26"/>
                <w:szCs w:val="26"/>
                <w:lang w:val="nb-NO"/>
              </w:rPr>
              <w:t>03</w:t>
            </w:r>
          </w:p>
        </w:tc>
      </w:tr>
      <w:tr w:rsidR="00687571" w:rsidRPr="00711B7C" w:rsidTr="00687571">
        <w:trPr>
          <w:trHeight w:hRule="exact" w:val="514"/>
          <w:tblHeader/>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firstLine="896"/>
              <w:jc w:val="center"/>
              <w:rPr>
                <w:color w:val="000000"/>
                <w:sz w:val="26"/>
                <w:szCs w:val="26"/>
                <w:lang w:val="nb-NO"/>
              </w:rPr>
            </w:pPr>
          </w:p>
        </w:tc>
        <w:tc>
          <w:tcPr>
            <w:tcW w:w="5245" w:type="dxa"/>
            <w:vAlign w:val="center"/>
          </w:tcPr>
          <w:p w:rsidR="00687571" w:rsidRPr="00711B7C" w:rsidRDefault="00687571" w:rsidP="00687571">
            <w:pPr>
              <w:pStyle w:val="BodyTextIndent"/>
              <w:shd w:val="clear" w:color="auto" w:fill="FFFFFF" w:themeFill="background1"/>
              <w:spacing w:after="0" w:line="360" w:lineRule="exact"/>
              <w:jc w:val="center"/>
              <w:rPr>
                <w:b/>
                <w:color w:val="000000"/>
                <w:sz w:val="26"/>
                <w:szCs w:val="26"/>
                <w:lang w:val="nb-NO"/>
              </w:rPr>
            </w:pPr>
            <w:r w:rsidRPr="00711B7C">
              <w:rPr>
                <w:b/>
                <w:color w:val="000000"/>
                <w:sz w:val="26"/>
                <w:szCs w:val="26"/>
                <w:lang w:val="nb-NO"/>
              </w:rPr>
              <w:t>Tổng cộng</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33" w:hanging="10"/>
              <w:jc w:val="center"/>
              <w:rPr>
                <w:b/>
                <w:color w:val="000000"/>
                <w:sz w:val="26"/>
                <w:szCs w:val="26"/>
                <w:lang w:val="nb-NO"/>
              </w:rPr>
            </w:pPr>
            <w:r w:rsidRPr="00711B7C">
              <w:rPr>
                <w:b/>
                <w:color w:val="000000"/>
                <w:sz w:val="26"/>
                <w:szCs w:val="26"/>
                <w:lang w:val="nb-NO"/>
              </w:rPr>
              <w:t>21</w:t>
            </w:r>
          </w:p>
        </w:tc>
      </w:tr>
    </w:tbl>
    <w:p w:rsidR="00687571" w:rsidRDefault="00687571" w:rsidP="00687571">
      <w:pPr>
        <w:shd w:val="clear" w:color="auto" w:fill="FFFFFF" w:themeFill="background1"/>
        <w:tabs>
          <w:tab w:val="num" w:pos="851"/>
        </w:tabs>
        <w:spacing w:line="360" w:lineRule="exact"/>
        <w:ind w:firstLine="567"/>
        <w:jc w:val="both"/>
        <w:rPr>
          <w:color w:val="000000"/>
          <w:sz w:val="26"/>
          <w:szCs w:val="26"/>
          <w:lang w:val="pt-BR"/>
        </w:rPr>
      </w:pPr>
    </w:p>
    <w:p w:rsidR="00687571" w:rsidRDefault="00687571" w:rsidP="00687571">
      <w:pPr>
        <w:rPr>
          <w:color w:val="000000"/>
          <w:sz w:val="26"/>
          <w:szCs w:val="26"/>
          <w:lang w:val="pt-BR"/>
        </w:rPr>
      </w:pPr>
      <w:r>
        <w:rPr>
          <w:color w:val="000000"/>
          <w:sz w:val="26"/>
          <w:szCs w:val="26"/>
          <w:lang w:val="pt-BR"/>
        </w:rPr>
        <w:br w:type="page"/>
      </w:r>
    </w:p>
    <w:p w:rsidR="00687571" w:rsidRPr="00711B7C" w:rsidRDefault="00687571" w:rsidP="00687571">
      <w:pPr>
        <w:shd w:val="clear" w:color="auto" w:fill="FFFFFF" w:themeFill="background1"/>
        <w:tabs>
          <w:tab w:val="num" w:pos="851"/>
        </w:tabs>
        <w:spacing w:line="360" w:lineRule="exact"/>
        <w:ind w:firstLine="567"/>
        <w:jc w:val="both"/>
        <w:rPr>
          <w:color w:val="000000"/>
          <w:sz w:val="26"/>
          <w:szCs w:val="26"/>
          <w:lang w:val="pt-BR"/>
        </w:rPr>
      </w:pPr>
    </w:p>
    <w:p w:rsidR="00687571" w:rsidRPr="00711B7C" w:rsidRDefault="00687571" w:rsidP="00687571">
      <w:pPr>
        <w:shd w:val="clear" w:color="auto" w:fill="FFFFFF" w:themeFill="background1"/>
        <w:tabs>
          <w:tab w:val="num" w:pos="851"/>
        </w:tabs>
        <w:spacing w:line="360" w:lineRule="exact"/>
        <w:ind w:firstLine="567"/>
        <w:jc w:val="both"/>
        <w:rPr>
          <w:color w:val="000000"/>
          <w:sz w:val="26"/>
          <w:szCs w:val="26"/>
          <w:lang w:val="pt-BR"/>
        </w:rPr>
      </w:pPr>
      <w:r w:rsidRPr="00711B7C">
        <w:rPr>
          <w:color w:val="000000"/>
          <w:sz w:val="26"/>
          <w:szCs w:val="26"/>
          <w:lang w:val="pt-BR"/>
        </w:rPr>
        <w:t>- Có bằng tốt nghiệp đại học ngành khác được dự thi sau khi đã có chứng chỉ bổ sung kiến thức với chương trình gồm 09 học phần (27 tín chỉ).</w:t>
      </w:r>
    </w:p>
    <w:p w:rsidR="00687571" w:rsidRPr="00711B7C" w:rsidRDefault="00687571" w:rsidP="00687571">
      <w:pPr>
        <w:shd w:val="clear" w:color="auto" w:fill="FFFFFF" w:themeFill="background1"/>
        <w:tabs>
          <w:tab w:val="num" w:pos="851"/>
        </w:tabs>
        <w:spacing w:line="360" w:lineRule="exact"/>
        <w:ind w:firstLine="567"/>
        <w:jc w:val="both"/>
        <w:rPr>
          <w:color w:val="000000"/>
          <w:sz w:val="26"/>
          <w:szCs w:val="26"/>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5245"/>
        <w:gridCol w:w="1559"/>
      </w:tblGrid>
      <w:tr w:rsidR="00687571" w:rsidRPr="00711B7C" w:rsidTr="00687571">
        <w:trPr>
          <w:trHeight w:hRule="exact" w:val="510"/>
          <w:tblHeader/>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r w:rsidRPr="00711B7C">
              <w:rPr>
                <w:color w:val="000000"/>
                <w:sz w:val="26"/>
                <w:szCs w:val="26"/>
                <w:lang w:val="pt-BR"/>
              </w:rPr>
              <w:t xml:space="preserve">  </w:t>
            </w:r>
            <w:r w:rsidRPr="00711B7C">
              <w:rPr>
                <w:b/>
                <w:sz w:val="26"/>
                <w:szCs w:val="26"/>
                <w:lang w:val="nb-NO"/>
              </w:rPr>
              <w:t>TT</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r w:rsidRPr="00711B7C">
              <w:rPr>
                <w:b/>
                <w:sz w:val="26"/>
                <w:szCs w:val="26"/>
                <w:lang w:val="nb-NO"/>
              </w:rPr>
              <w:t>Môn học</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0"/>
              <w:jc w:val="center"/>
              <w:rPr>
                <w:b/>
                <w:sz w:val="26"/>
                <w:szCs w:val="26"/>
                <w:lang w:val="nb-NO"/>
              </w:rPr>
            </w:pPr>
            <w:r w:rsidRPr="00711B7C">
              <w:rPr>
                <w:b/>
                <w:sz w:val="26"/>
                <w:szCs w:val="26"/>
                <w:lang w:val="nb-NO"/>
              </w:rPr>
              <w:t>Số tín chỉ</w:t>
            </w:r>
          </w:p>
        </w:tc>
      </w:tr>
      <w:tr w:rsidR="00687571" w:rsidRPr="00711B7C" w:rsidTr="00687571">
        <w:trPr>
          <w:trHeight w:hRule="exact" w:val="510"/>
          <w:tblHeader/>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rPr>
                <w:color w:val="000000"/>
                <w:sz w:val="26"/>
                <w:szCs w:val="26"/>
                <w:lang w:val="nb-NO"/>
              </w:rPr>
            </w:pPr>
            <w:r w:rsidRPr="00711B7C">
              <w:rPr>
                <w:color w:val="000000"/>
                <w:sz w:val="26"/>
                <w:szCs w:val="26"/>
                <w:lang w:val="nb-NO"/>
              </w:rPr>
              <w:t>1</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firstLine="11"/>
              <w:rPr>
                <w:color w:val="000000"/>
                <w:sz w:val="26"/>
                <w:szCs w:val="26"/>
                <w:lang w:val="nb-NO"/>
              </w:rPr>
            </w:pPr>
            <w:r w:rsidRPr="00711B7C">
              <w:rPr>
                <w:color w:val="000000"/>
                <w:sz w:val="26"/>
                <w:szCs w:val="26"/>
                <w:lang w:val="nb-NO"/>
              </w:rPr>
              <w:t>Kinh tế vi mô</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33" w:hanging="10"/>
              <w:jc w:val="center"/>
              <w:rPr>
                <w:color w:val="000000"/>
                <w:sz w:val="26"/>
                <w:szCs w:val="26"/>
                <w:lang w:val="nb-NO"/>
              </w:rPr>
            </w:pPr>
            <w:r w:rsidRPr="00711B7C">
              <w:rPr>
                <w:color w:val="000000"/>
                <w:sz w:val="26"/>
                <w:szCs w:val="26"/>
                <w:lang w:val="nb-NO"/>
              </w:rPr>
              <w:t>03</w:t>
            </w:r>
          </w:p>
        </w:tc>
      </w:tr>
      <w:tr w:rsidR="00687571" w:rsidRPr="00711B7C" w:rsidTr="00687571">
        <w:trPr>
          <w:trHeight w:hRule="exact" w:val="510"/>
          <w:tblHeader/>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rPr>
                <w:color w:val="000000"/>
                <w:sz w:val="26"/>
                <w:szCs w:val="26"/>
                <w:lang w:val="nb-NO"/>
              </w:rPr>
            </w:pPr>
            <w:r w:rsidRPr="00711B7C">
              <w:rPr>
                <w:color w:val="000000"/>
                <w:sz w:val="26"/>
                <w:szCs w:val="26"/>
                <w:lang w:val="nb-NO"/>
              </w:rPr>
              <w:t>2</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firstLine="11"/>
              <w:rPr>
                <w:color w:val="000000"/>
                <w:sz w:val="26"/>
                <w:szCs w:val="26"/>
                <w:lang w:val="nb-NO"/>
              </w:rPr>
            </w:pPr>
            <w:r w:rsidRPr="00711B7C">
              <w:rPr>
                <w:color w:val="000000"/>
                <w:sz w:val="26"/>
                <w:szCs w:val="26"/>
                <w:lang w:val="nb-NO"/>
              </w:rPr>
              <w:t>Kinh tế vĩ mô</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33" w:hanging="10"/>
              <w:jc w:val="center"/>
              <w:rPr>
                <w:color w:val="000000"/>
                <w:sz w:val="26"/>
                <w:szCs w:val="26"/>
                <w:lang w:val="nb-NO"/>
              </w:rPr>
            </w:pPr>
            <w:r w:rsidRPr="00711B7C">
              <w:rPr>
                <w:color w:val="000000"/>
                <w:sz w:val="26"/>
                <w:szCs w:val="26"/>
                <w:lang w:val="nb-NO"/>
              </w:rPr>
              <w:t>03</w:t>
            </w:r>
          </w:p>
        </w:tc>
      </w:tr>
      <w:tr w:rsidR="00687571" w:rsidRPr="00711B7C" w:rsidTr="00687571">
        <w:trPr>
          <w:trHeight w:hRule="exact" w:val="510"/>
          <w:tblHeader/>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rPr>
                <w:color w:val="000000"/>
                <w:sz w:val="26"/>
                <w:szCs w:val="26"/>
                <w:lang w:val="nb-NO"/>
              </w:rPr>
            </w:pPr>
            <w:r w:rsidRPr="00711B7C">
              <w:rPr>
                <w:color w:val="000000"/>
                <w:sz w:val="26"/>
                <w:szCs w:val="26"/>
                <w:lang w:val="nb-NO"/>
              </w:rPr>
              <w:t>3</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firstLine="11"/>
              <w:rPr>
                <w:color w:val="000000"/>
                <w:sz w:val="26"/>
                <w:szCs w:val="26"/>
                <w:lang w:val="nb-NO"/>
              </w:rPr>
            </w:pPr>
            <w:r w:rsidRPr="00711B7C">
              <w:rPr>
                <w:color w:val="000000"/>
                <w:sz w:val="26"/>
                <w:szCs w:val="26"/>
                <w:lang w:val="nb-NO"/>
              </w:rPr>
              <w:t>Quản trị học</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33" w:hanging="10"/>
              <w:jc w:val="center"/>
              <w:rPr>
                <w:color w:val="000000"/>
                <w:sz w:val="26"/>
                <w:szCs w:val="26"/>
                <w:lang w:val="nb-NO"/>
              </w:rPr>
            </w:pPr>
            <w:r w:rsidRPr="00711B7C">
              <w:rPr>
                <w:color w:val="000000"/>
                <w:sz w:val="26"/>
                <w:szCs w:val="26"/>
                <w:lang w:val="nb-NO"/>
              </w:rPr>
              <w:t>03</w:t>
            </w:r>
          </w:p>
        </w:tc>
      </w:tr>
      <w:tr w:rsidR="00687571" w:rsidRPr="00711B7C" w:rsidTr="00687571">
        <w:trPr>
          <w:trHeight w:hRule="exact" w:val="510"/>
          <w:tblHeader/>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rPr>
                <w:color w:val="000000"/>
                <w:sz w:val="26"/>
                <w:szCs w:val="26"/>
                <w:lang w:val="nb-NO"/>
              </w:rPr>
            </w:pPr>
            <w:r w:rsidRPr="00711B7C">
              <w:rPr>
                <w:color w:val="000000"/>
                <w:sz w:val="26"/>
                <w:szCs w:val="26"/>
                <w:lang w:val="nb-NO"/>
              </w:rPr>
              <w:t>4</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firstLine="11"/>
              <w:rPr>
                <w:color w:val="000000"/>
                <w:sz w:val="26"/>
                <w:szCs w:val="26"/>
                <w:lang w:val="nb-NO"/>
              </w:rPr>
            </w:pPr>
            <w:r w:rsidRPr="00711B7C">
              <w:rPr>
                <w:color w:val="000000"/>
                <w:sz w:val="26"/>
                <w:szCs w:val="26"/>
                <w:lang w:val="nb-NO"/>
              </w:rPr>
              <w:t>Kinh tế phát triển</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33" w:hanging="10"/>
              <w:jc w:val="center"/>
              <w:rPr>
                <w:color w:val="000000"/>
                <w:sz w:val="26"/>
                <w:szCs w:val="26"/>
                <w:lang w:val="nb-NO"/>
              </w:rPr>
            </w:pPr>
            <w:r w:rsidRPr="00711B7C">
              <w:rPr>
                <w:color w:val="000000"/>
                <w:sz w:val="26"/>
                <w:szCs w:val="26"/>
                <w:lang w:val="nb-NO"/>
              </w:rPr>
              <w:t>03</w:t>
            </w:r>
          </w:p>
        </w:tc>
      </w:tr>
      <w:tr w:rsidR="00687571" w:rsidRPr="00711B7C" w:rsidTr="00687571">
        <w:trPr>
          <w:trHeight w:hRule="exact" w:val="510"/>
          <w:tblHeader/>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rPr>
                <w:color w:val="000000"/>
                <w:sz w:val="26"/>
                <w:szCs w:val="26"/>
                <w:lang w:val="nb-NO"/>
              </w:rPr>
            </w:pPr>
            <w:r w:rsidRPr="00711B7C">
              <w:rPr>
                <w:color w:val="000000"/>
                <w:sz w:val="26"/>
                <w:szCs w:val="26"/>
                <w:lang w:val="nb-NO"/>
              </w:rPr>
              <w:t>5</w:t>
            </w:r>
          </w:p>
        </w:tc>
        <w:tc>
          <w:tcPr>
            <w:tcW w:w="5245" w:type="dxa"/>
            <w:vAlign w:val="center"/>
          </w:tcPr>
          <w:p w:rsidR="00687571" w:rsidRPr="00711B7C" w:rsidRDefault="00687571" w:rsidP="00687571">
            <w:pPr>
              <w:pStyle w:val="BodyTextIndent"/>
              <w:shd w:val="clear" w:color="auto" w:fill="FFFFFF" w:themeFill="background1"/>
              <w:spacing w:after="0" w:line="360" w:lineRule="exact"/>
              <w:ind w:firstLine="11"/>
              <w:rPr>
                <w:color w:val="000000"/>
                <w:sz w:val="26"/>
                <w:szCs w:val="26"/>
                <w:lang w:val="nb-NO"/>
              </w:rPr>
            </w:pPr>
            <w:r w:rsidRPr="00711B7C">
              <w:rPr>
                <w:color w:val="000000"/>
                <w:sz w:val="26"/>
                <w:szCs w:val="26"/>
                <w:lang w:val="nb-NO"/>
              </w:rPr>
              <w:t>Chính sách công</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33" w:hanging="10"/>
              <w:jc w:val="center"/>
              <w:rPr>
                <w:color w:val="000000"/>
                <w:sz w:val="26"/>
                <w:szCs w:val="26"/>
                <w:lang w:val="nb-NO"/>
              </w:rPr>
            </w:pPr>
            <w:r w:rsidRPr="00711B7C">
              <w:rPr>
                <w:color w:val="000000"/>
                <w:sz w:val="26"/>
                <w:szCs w:val="26"/>
                <w:lang w:val="nb-NO"/>
              </w:rPr>
              <w:t>03</w:t>
            </w:r>
          </w:p>
        </w:tc>
      </w:tr>
      <w:tr w:rsidR="00687571" w:rsidRPr="00711B7C" w:rsidTr="00687571">
        <w:trPr>
          <w:trHeight w:hRule="exact" w:val="510"/>
          <w:tblHeader/>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rPr>
                <w:color w:val="000000"/>
                <w:sz w:val="26"/>
                <w:szCs w:val="26"/>
                <w:lang w:val="nb-NO"/>
              </w:rPr>
            </w:pPr>
            <w:r w:rsidRPr="00711B7C">
              <w:rPr>
                <w:color w:val="000000"/>
                <w:sz w:val="26"/>
                <w:szCs w:val="26"/>
                <w:lang w:val="nb-NO"/>
              </w:rPr>
              <w:t>6</w:t>
            </w:r>
          </w:p>
        </w:tc>
        <w:tc>
          <w:tcPr>
            <w:tcW w:w="5245" w:type="dxa"/>
            <w:vAlign w:val="center"/>
          </w:tcPr>
          <w:p w:rsidR="00687571" w:rsidRPr="00711B7C" w:rsidRDefault="00687571" w:rsidP="00687571">
            <w:pPr>
              <w:pStyle w:val="BodyTextIndent"/>
              <w:shd w:val="clear" w:color="auto" w:fill="FFFFFF" w:themeFill="background1"/>
              <w:spacing w:after="0" w:line="360" w:lineRule="exact"/>
              <w:rPr>
                <w:color w:val="000000"/>
                <w:sz w:val="26"/>
                <w:szCs w:val="26"/>
                <w:lang w:val="nb-NO"/>
              </w:rPr>
            </w:pPr>
            <w:r w:rsidRPr="00711B7C">
              <w:rPr>
                <w:color w:val="000000"/>
                <w:sz w:val="26"/>
                <w:szCs w:val="26"/>
                <w:lang w:val="nb-NO"/>
              </w:rPr>
              <w:t>Quản trị chiến lược</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33" w:hanging="10"/>
              <w:jc w:val="center"/>
              <w:rPr>
                <w:color w:val="000000"/>
                <w:sz w:val="26"/>
                <w:szCs w:val="26"/>
                <w:lang w:val="nb-NO"/>
              </w:rPr>
            </w:pPr>
            <w:r w:rsidRPr="00711B7C">
              <w:rPr>
                <w:color w:val="000000"/>
                <w:sz w:val="26"/>
                <w:szCs w:val="26"/>
                <w:lang w:val="nb-NO"/>
              </w:rPr>
              <w:t>03</w:t>
            </w:r>
          </w:p>
        </w:tc>
      </w:tr>
      <w:tr w:rsidR="00687571" w:rsidRPr="00711B7C" w:rsidTr="00687571">
        <w:trPr>
          <w:trHeight w:hRule="exact" w:val="510"/>
          <w:tblHeader/>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rPr>
                <w:color w:val="000000"/>
                <w:sz w:val="26"/>
                <w:szCs w:val="26"/>
                <w:lang w:val="nb-NO"/>
              </w:rPr>
            </w:pPr>
            <w:r w:rsidRPr="00711B7C">
              <w:rPr>
                <w:color w:val="000000"/>
                <w:sz w:val="26"/>
                <w:szCs w:val="26"/>
                <w:lang w:val="nb-NO"/>
              </w:rPr>
              <w:t>7</w:t>
            </w:r>
          </w:p>
        </w:tc>
        <w:tc>
          <w:tcPr>
            <w:tcW w:w="5245" w:type="dxa"/>
            <w:vAlign w:val="center"/>
          </w:tcPr>
          <w:p w:rsidR="00687571" w:rsidRPr="00711B7C" w:rsidRDefault="00687571" w:rsidP="00687571">
            <w:pPr>
              <w:pStyle w:val="BodyTextIndent"/>
              <w:shd w:val="clear" w:color="auto" w:fill="FFFFFF" w:themeFill="background1"/>
              <w:spacing w:after="0" w:line="360" w:lineRule="exact"/>
              <w:rPr>
                <w:color w:val="000000"/>
                <w:sz w:val="26"/>
                <w:szCs w:val="26"/>
                <w:lang w:val="nb-NO"/>
              </w:rPr>
            </w:pPr>
            <w:r w:rsidRPr="00711B7C">
              <w:rPr>
                <w:color w:val="000000"/>
                <w:sz w:val="26"/>
                <w:szCs w:val="26"/>
                <w:lang w:val="nb-NO"/>
              </w:rPr>
              <w:t>Kinh tế thể chế</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33" w:hanging="10"/>
              <w:jc w:val="center"/>
              <w:rPr>
                <w:b/>
                <w:color w:val="000000"/>
                <w:sz w:val="26"/>
                <w:szCs w:val="26"/>
                <w:lang w:val="nb-NO"/>
              </w:rPr>
            </w:pPr>
            <w:r w:rsidRPr="00711B7C">
              <w:rPr>
                <w:color w:val="000000"/>
                <w:sz w:val="26"/>
                <w:szCs w:val="26"/>
                <w:lang w:val="nb-NO"/>
              </w:rPr>
              <w:t>03</w:t>
            </w:r>
          </w:p>
        </w:tc>
      </w:tr>
      <w:tr w:rsidR="00687571" w:rsidRPr="00711B7C" w:rsidTr="00687571">
        <w:trPr>
          <w:trHeight w:hRule="exact" w:val="510"/>
          <w:tblHeader/>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rPr>
                <w:color w:val="000000"/>
                <w:sz w:val="26"/>
                <w:szCs w:val="26"/>
                <w:lang w:val="nb-NO"/>
              </w:rPr>
            </w:pPr>
            <w:r w:rsidRPr="00711B7C">
              <w:rPr>
                <w:color w:val="000000"/>
                <w:sz w:val="26"/>
                <w:szCs w:val="26"/>
                <w:lang w:val="nb-NO"/>
              </w:rPr>
              <w:t>8</w:t>
            </w:r>
          </w:p>
        </w:tc>
        <w:tc>
          <w:tcPr>
            <w:tcW w:w="5245" w:type="dxa"/>
            <w:vAlign w:val="center"/>
          </w:tcPr>
          <w:p w:rsidR="00687571" w:rsidRPr="00711B7C" w:rsidRDefault="00687571" w:rsidP="00687571">
            <w:pPr>
              <w:pStyle w:val="BodyTextIndent"/>
              <w:shd w:val="clear" w:color="auto" w:fill="FFFFFF" w:themeFill="background1"/>
              <w:spacing w:after="0" w:line="360" w:lineRule="exact"/>
              <w:rPr>
                <w:color w:val="000000"/>
                <w:sz w:val="26"/>
                <w:szCs w:val="26"/>
                <w:lang w:val="nb-NO"/>
              </w:rPr>
            </w:pPr>
            <w:r w:rsidRPr="00711B7C">
              <w:rPr>
                <w:color w:val="000000"/>
                <w:sz w:val="26"/>
                <w:szCs w:val="26"/>
                <w:lang w:val="nb-NO"/>
              </w:rPr>
              <w:t>Nguyên lí Quản trị kinh doanh</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33" w:hanging="10"/>
              <w:jc w:val="center"/>
              <w:rPr>
                <w:color w:val="000000"/>
                <w:sz w:val="26"/>
                <w:szCs w:val="26"/>
                <w:lang w:val="nb-NO"/>
              </w:rPr>
            </w:pPr>
            <w:r w:rsidRPr="00711B7C">
              <w:rPr>
                <w:color w:val="000000"/>
                <w:sz w:val="26"/>
                <w:szCs w:val="26"/>
                <w:lang w:val="nb-NO"/>
              </w:rPr>
              <w:t>03</w:t>
            </w:r>
          </w:p>
        </w:tc>
      </w:tr>
      <w:tr w:rsidR="00687571" w:rsidRPr="00711B7C" w:rsidTr="00687571">
        <w:trPr>
          <w:trHeight w:hRule="exact" w:val="510"/>
          <w:tblHeader/>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rPr>
                <w:color w:val="000000"/>
                <w:sz w:val="26"/>
                <w:szCs w:val="26"/>
                <w:lang w:val="nb-NO"/>
              </w:rPr>
            </w:pPr>
            <w:r w:rsidRPr="00711B7C">
              <w:rPr>
                <w:color w:val="000000"/>
                <w:sz w:val="26"/>
                <w:szCs w:val="26"/>
                <w:lang w:val="nb-NO"/>
              </w:rPr>
              <w:t>9</w:t>
            </w:r>
          </w:p>
        </w:tc>
        <w:tc>
          <w:tcPr>
            <w:tcW w:w="5245" w:type="dxa"/>
            <w:vAlign w:val="center"/>
          </w:tcPr>
          <w:p w:rsidR="00687571" w:rsidRPr="00711B7C" w:rsidRDefault="00687571" w:rsidP="00687571">
            <w:pPr>
              <w:pStyle w:val="BodyTextIndent"/>
              <w:shd w:val="clear" w:color="auto" w:fill="FFFFFF" w:themeFill="background1"/>
              <w:spacing w:after="0" w:line="360" w:lineRule="exact"/>
              <w:rPr>
                <w:color w:val="000000"/>
                <w:sz w:val="26"/>
                <w:szCs w:val="26"/>
                <w:lang w:val="nb-NO"/>
              </w:rPr>
            </w:pPr>
            <w:r w:rsidRPr="00711B7C">
              <w:rPr>
                <w:color w:val="000000"/>
                <w:sz w:val="26"/>
                <w:szCs w:val="26"/>
                <w:lang w:val="nb-NO"/>
              </w:rPr>
              <w:t>Kinh tế công cộng</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33" w:hanging="10"/>
              <w:jc w:val="center"/>
              <w:rPr>
                <w:color w:val="000000"/>
                <w:sz w:val="26"/>
                <w:szCs w:val="26"/>
                <w:lang w:val="nb-NO"/>
              </w:rPr>
            </w:pPr>
            <w:r w:rsidRPr="00711B7C">
              <w:rPr>
                <w:color w:val="000000"/>
                <w:sz w:val="26"/>
                <w:szCs w:val="26"/>
                <w:lang w:val="nb-NO"/>
              </w:rPr>
              <w:t>03</w:t>
            </w:r>
          </w:p>
        </w:tc>
      </w:tr>
      <w:tr w:rsidR="00687571" w:rsidRPr="00711B7C" w:rsidTr="00687571">
        <w:trPr>
          <w:trHeight w:hRule="exact" w:val="510"/>
          <w:tblHeader/>
          <w:jc w:val="center"/>
        </w:trPr>
        <w:tc>
          <w:tcPr>
            <w:tcW w:w="992" w:type="dxa"/>
            <w:vAlign w:val="center"/>
          </w:tcPr>
          <w:p w:rsidR="00687571" w:rsidRPr="00711B7C" w:rsidRDefault="00687571" w:rsidP="00687571">
            <w:pPr>
              <w:pStyle w:val="BodyTextIndent"/>
              <w:shd w:val="clear" w:color="auto" w:fill="FFFFFF" w:themeFill="background1"/>
              <w:spacing w:after="0" w:line="360" w:lineRule="exact"/>
              <w:ind w:firstLine="896"/>
              <w:jc w:val="center"/>
              <w:rPr>
                <w:color w:val="000000"/>
                <w:sz w:val="26"/>
                <w:szCs w:val="26"/>
                <w:lang w:val="nb-NO"/>
              </w:rPr>
            </w:pPr>
          </w:p>
        </w:tc>
        <w:tc>
          <w:tcPr>
            <w:tcW w:w="5245" w:type="dxa"/>
            <w:vAlign w:val="center"/>
          </w:tcPr>
          <w:p w:rsidR="00687571" w:rsidRPr="00711B7C" w:rsidRDefault="00687571" w:rsidP="00687571">
            <w:pPr>
              <w:pStyle w:val="BodyTextIndent"/>
              <w:shd w:val="clear" w:color="auto" w:fill="FFFFFF" w:themeFill="background1"/>
              <w:spacing w:after="0" w:line="360" w:lineRule="exact"/>
              <w:jc w:val="center"/>
              <w:rPr>
                <w:b/>
                <w:color w:val="000000"/>
                <w:sz w:val="26"/>
                <w:szCs w:val="26"/>
                <w:lang w:val="nb-NO"/>
              </w:rPr>
            </w:pPr>
            <w:r w:rsidRPr="00711B7C">
              <w:rPr>
                <w:b/>
                <w:color w:val="000000"/>
                <w:sz w:val="26"/>
                <w:szCs w:val="26"/>
                <w:lang w:val="nb-NO"/>
              </w:rPr>
              <w:t>Tổng cộng</w:t>
            </w:r>
          </w:p>
        </w:tc>
        <w:tc>
          <w:tcPr>
            <w:tcW w:w="1559" w:type="dxa"/>
            <w:vAlign w:val="center"/>
          </w:tcPr>
          <w:p w:rsidR="00687571" w:rsidRPr="00711B7C" w:rsidRDefault="00687571" w:rsidP="00687571">
            <w:pPr>
              <w:pStyle w:val="BodyTextIndent"/>
              <w:shd w:val="clear" w:color="auto" w:fill="FFFFFF" w:themeFill="background1"/>
              <w:spacing w:after="0" w:line="360" w:lineRule="exact"/>
              <w:ind w:left="33" w:hanging="10"/>
              <w:jc w:val="center"/>
              <w:rPr>
                <w:b/>
                <w:color w:val="000000"/>
                <w:sz w:val="26"/>
                <w:szCs w:val="26"/>
                <w:lang w:val="nb-NO"/>
              </w:rPr>
            </w:pPr>
            <w:r w:rsidRPr="00711B7C">
              <w:rPr>
                <w:b/>
                <w:color w:val="000000"/>
                <w:sz w:val="26"/>
                <w:szCs w:val="26"/>
                <w:lang w:val="nb-NO"/>
              </w:rPr>
              <w:t>27</w:t>
            </w:r>
          </w:p>
        </w:tc>
      </w:tr>
    </w:tbl>
    <w:p w:rsidR="00687571" w:rsidRDefault="00687571" w:rsidP="00687571">
      <w:pPr>
        <w:shd w:val="clear" w:color="auto" w:fill="FFFFFF" w:themeFill="background1"/>
        <w:tabs>
          <w:tab w:val="left" w:pos="567"/>
        </w:tabs>
        <w:spacing w:line="340" w:lineRule="exact"/>
        <w:jc w:val="both"/>
        <w:rPr>
          <w:b/>
          <w:i/>
          <w:sz w:val="26"/>
          <w:szCs w:val="26"/>
          <w:lang w:val="sv-SE"/>
        </w:rPr>
      </w:pPr>
    </w:p>
    <w:p w:rsidR="00687571" w:rsidRPr="00711B7C" w:rsidRDefault="00687571" w:rsidP="00687571">
      <w:pPr>
        <w:pStyle w:val="BodyTextIndent"/>
        <w:shd w:val="clear" w:color="auto" w:fill="FFFFFF" w:themeFill="background1"/>
        <w:spacing w:after="0" w:line="360" w:lineRule="exact"/>
        <w:ind w:left="720"/>
        <w:jc w:val="both"/>
        <w:rPr>
          <w:b/>
          <w:i/>
          <w:sz w:val="26"/>
          <w:szCs w:val="26"/>
          <w:lang w:val="sv-SE"/>
        </w:rPr>
      </w:pPr>
      <w:r>
        <w:rPr>
          <w:b/>
          <w:i/>
          <w:sz w:val="26"/>
          <w:szCs w:val="26"/>
          <w:lang w:val="sv-SE"/>
        </w:rPr>
        <w:t>2</w:t>
      </w:r>
      <w:r w:rsidR="00876773">
        <w:rPr>
          <w:b/>
          <w:i/>
          <w:sz w:val="26"/>
          <w:szCs w:val="26"/>
          <w:lang w:val="sv-SE"/>
        </w:rPr>
        <w:t>.</w:t>
      </w:r>
      <w:r>
        <w:rPr>
          <w:b/>
          <w:i/>
          <w:sz w:val="26"/>
          <w:szCs w:val="26"/>
          <w:lang w:val="sv-SE"/>
        </w:rPr>
        <w:t xml:space="preserve"> </w:t>
      </w:r>
      <w:r w:rsidRPr="00711B7C">
        <w:rPr>
          <w:b/>
          <w:i/>
          <w:sz w:val="26"/>
          <w:szCs w:val="26"/>
          <w:lang w:val="sv-SE"/>
        </w:rPr>
        <w:t>Điều kiện về thâm niên công tác:</w:t>
      </w:r>
    </w:p>
    <w:p w:rsidR="00687571" w:rsidRPr="00711B7C" w:rsidRDefault="00687571" w:rsidP="00687571">
      <w:pPr>
        <w:keepNext/>
        <w:widowControl w:val="0"/>
        <w:shd w:val="clear" w:color="auto" w:fill="FFFFFF" w:themeFill="background1"/>
        <w:spacing w:line="340" w:lineRule="exact"/>
        <w:ind w:firstLine="567"/>
        <w:jc w:val="both"/>
        <w:rPr>
          <w:sz w:val="26"/>
          <w:szCs w:val="26"/>
          <w:lang w:val="sv-SE"/>
        </w:rPr>
      </w:pPr>
      <w:r w:rsidRPr="00711B7C">
        <w:rPr>
          <w:sz w:val="26"/>
          <w:szCs w:val="26"/>
          <w:lang w:val="sv-SE"/>
        </w:rPr>
        <w:t>- Những người có bằng tốt nghiệp đại học loại khá trở lên và không thuộc diện phải học bổ sung kiến thức được dự thi ngay.</w:t>
      </w:r>
    </w:p>
    <w:p w:rsidR="00687571" w:rsidRDefault="00687571" w:rsidP="00687571">
      <w:pPr>
        <w:shd w:val="clear" w:color="auto" w:fill="FFFFFF" w:themeFill="background1"/>
        <w:spacing w:line="340" w:lineRule="exact"/>
        <w:ind w:firstLine="567"/>
        <w:jc w:val="both"/>
        <w:rPr>
          <w:spacing w:val="-8"/>
          <w:sz w:val="26"/>
          <w:szCs w:val="26"/>
          <w:lang w:val="sv-SE"/>
        </w:rPr>
      </w:pPr>
      <w:r w:rsidRPr="00711B7C">
        <w:rPr>
          <w:spacing w:val="-8"/>
          <w:sz w:val="26"/>
          <w:szCs w:val="26"/>
          <w:lang w:val="sv-SE"/>
        </w:rPr>
        <w:t xml:space="preserve">- </w:t>
      </w:r>
      <w:r w:rsidRPr="00711B7C">
        <w:rPr>
          <w:sz w:val="26"/>
          <w:szCs w:val="26"/>
          <w:lang w:val="sv-SE"/>
        </w:rPr>
        <w:t>Những người có bằng tốt nghiệp đại học dưới loại khá hoặc thuộc diện phải học bổ sung kiến thức phải c</w:t>
      </w:r>
      <w:r w:rsidRPr="00711B7C">
        <w:rPr>
          <w:spacing w:val="-8"/>
          <w:sz w:val="26"/>
          <w:szCs w:val="26"/>
          <w:lang w:val="sv-SE"/>
        </w:rPr>
        <w:t>ó ít nhất 01 năm kinh nghiệm làm việc trong lĩnh vực chuyên môn phù hợp với chuyên ngành đăng kí dự thi (tính từ ngày kí quyết định công nhận tốt nghiệp đại học đến hết ngày đăng ký dự thi).</w:t>
      </w:r>
    </w:p>
    <w:p w:rsidR="00687571" w:rsidRPr="00711B7C" w:rsidRDefault="00687571" w:rsidP="00687571">
      <w:pPr>
        <w:shd w:val="clear" w:color="auto" w:fill="FFFFFF" w:themeFill="background1"/>
        <w:spacing w:line="340" w:lineRule="exact"/>
        <w:ind w:firstLine="567"/>
        <w:jc w:val="both"/>
        <w:rPr>
          <w:spacing w:val="-8"/>
          <w:sz w:val="26"/>
          <w:szCs w:val="26"/>
          <w:lang w:val="sv-SE"/>
        </w:rPr>
      </w:pPr>
      <w:r>
        <w:rPr>
          <w:spacing w:val="-8"/>
          <w:sz w:val="26"/>
          <w:szCs w:val="26"/>
          <w:lang w:val="sv-SE"/>
        </w:rPr>
        <w:t>Đối với từng chuyên ngành có thêm các điều kiện sau:</w:t>
      </w:r>
    </w:p>
    <w:p w:rsidR="00687571" w:rsidRPr="00711B7C" w:rsidRDefault="00687571" w:rsidP="00687571">
      <w:pPr>
        <w:shd w:val="clear" w:color="auto" w:fill="FFFFFF" w:themeFill="background1"/>
        <w:tabs>
          <w:tab w:val="left" w:pos="900"/>
          <w:tab w:val="left" w:pos="3330"/>
        </w:tabs>
        <w:spacing w:line="340" w:lineRule="exact"/>
        <w:ind w:firstLine="567"/>
        <w:jc w:val="both"/>
        <w:rPr>
          <w:sz w:val="26"/>
          <w:szCs w:val="26"/>
          <w:lang w:val="sv-SE"/>
        </w:rPr>
      </w:pPr>
      <w:r w:rsidRPr="00711B7C">
        <w:rPr>
          <w:b/>
          <w:i/>
          <w:sz w:val="26"/>
          <w:szCs w:val="26"/>
          <w:lang w:val="sv-SE"/>
        </w:rPr>
        <w:t xml:space="preserve">- </w:t>
      </w:r>
      <w:r>
        <w:rPr>
          <w:b/>
          <w:i/>
          <w:sz w:val="26"/>
          <w:szCs w:val="26"/>
          <w:lang w:val="sv-SE"/>
        </w:rPr>
        <w:t>C</w:t>
      </w:r>
      <w:r w:rsidRPr="00711B7C">
        <w:rPr>
          <w:b/>
          <w:i/>
          <w:sz w:val="26"/>
          <w:szCs w:val="26"/>
          <w:lang w:val="sv-SE"/>
        </w:rPr>
        <w:t>huyên ngành Quản lý kinh tế:</w:t>
      </w:r>
      <w:r w:rsidRPr="00711B7C">
        <w:rPr>
          <w:sz w:val="26"/>
          <w:szCs w:val="26"/>
          <w:lang w:val="sv-SE"/>
        </w:rPr>
        <w:t xml:space="preserve"> Thí sinh dự thi phải có ít nhất hai năm kinh nghiệm công tác trong lĩnh vực liên quan đến quản lý kinh tế, kể cả người có bằng tốt nghiệp đại học loại khá trở lên </w:t>
      </w:r>
      <w:r w:rsidRPr="00711B7C">
        <w:rPr>
          <w:spacing w:val="-8"/>
          <w:sz w:val="26"/>
          <w:szCs w:val="26"/>
          <w:lang w:val="sv-SE"/>
        </w:rPr>
        <w:t>(tính từ ngày kí quyết định công nhận tốt nghiệp đại học đến ngày đăng ký dự thi)</w:t>
      </w:r>
      <w:r w:rsidRPr="00711B7C">
        <w:rPr>
          <w:sz w:val="26"/>
          <w:szCs w:val="26"/>
          <w:lang w:val="sv-SE"/>
        </w:rPr>
        <w:t xml:space="preserve"> tại một trong những vị trí, lĩnh vực công tác sau đây:</w:t>
      </w:r>
    </w:p>
    <w:p w:rsidR="00687571" w:rsidRPr="00711B7C" w:rsidRDefault="00687571" w:rsidP="00687571">
      <w:pPr>
        <w:shd w:val="clear" w:color="auto" w:fill="FFFFFF" w:themeFill="background1"/>
        <w:spacing w:line="340" w:lineRule="exact"/>
        <w:ind w:firstLine="567"/>
        <w:jc w:val="both"/>
        <w:rPr>
          <w:sz w:val="26"/>
          <w:szCs w:val="26"/>
          <w:lang w:val="sv-SE"/>
        </w:rPr>
      </w:pPr>
      <w:r w:rsidRPr="00711B7C">
        <w:rPr>
          <w:sz w:val="26"/>
          <w:szCs w:val="26"/>
          <w:lang w:val="sv-SE"/>
        </w:rPr>
        <w:t>+ Lãnh đạo, chuyên viên, nghiên cứu viên các đơn vị có chức năng nghiên cứu, xây dựng, đề xuất các chính sách quản lý kinh tế của nhà nước hoặc của các cơ quan hành chính, sự nghiệp nhà nước, tổ chức chính trị, tổ chức xã hội;</w:t>
      </w:r>
    </w:p>
    <w:p w:rsidR="00687571" w:rsidRPr="00711B7C" w:rsidRDefault="00687571" w:rsidP="00687571">
      <w:pPr>
        <w:shd w:val="clear" w:color="auto" w:fill="FFFFFF" w:themeFill="background1"/>
        <w:spacing w:line="340" w:lineRule="exact"/>
        <w:ind w:firstLine="567"/>
        <w:jc w:val="both"/>
        <w:rPr>
          <w:sz w:val="26"/>
          <w:szCs w:val="26"/>
          <w:lang w:val="sv-SE"/>
        </w:rPr>
      </w:pPr>
      <w:r w:rsidRPr="00711B7C">
        <w:rPr>
          <w:sz w:val="26"/>
          <w:szCs w:val="26"/>
          <w:lang w:val="sv-SE"/>
        </w:rPr>
        <w:t>+ Giảng viên giảng dạy các học phần thuộc lĩnh vực quản lý kinh tế tại các cơ sở đào tạo trong và ngoài nước;</w:t>
      </w:r>
    </w:p>
    <w:p w:rsidR="00687571" w:rsidRPr="00711B7C" w:rsidRDefault="00687571" w:rsidP="00687571">
      <w:pPr>
        <w:shd w:val="clear" w:color="auto" w:fill="FFFFFF" w:themeFill="background1"/>
        <w:spacing w:line="340" w:lineRule="exact"/>
        <w:ind w:firstLine="567"/>
        <w:jc w:val="both"/>
        <w:rPr>
          <w:sz w:val="26"/>
          <w:szCs w:val="26"/>
          <w:lang w:val="sv-SE"/>
        </w:rPr>
      </w:pPr>
      <w:r w:rsidRPr="00711B7C">
        <w:rPr>
          <w:sz w:val="26"/>
          <w:szCs w:val="26"/>
          <w:lang w:val="sv-SE"/>
        </w:rPr>
        <w:t xml:space="preserve">+ Lãnh đạo từ cấp phó phòng hoặc tương đương trở lên tại các tập đoàn kinh tế, các tổ chức kinh tế nhà nước và tư nhân. </w:t>
      </w:r>
    </w:p>
    <w:p w:rsidR="00687571" w:rsidRPr="00711B7C" w:rsidRDefault="00687571" w:rsidP="00687571">
      <w:pPr>
        <w:shd w:val="clear" w:color="auto" w:fill="FFFFFF" w:themeFill="background1"/>
        <w:spacing w:line="340" w:lineRule="exact"/>
        <w:ind w:firstLine="567"/>
        <w:jc w:val="both"/>
        <w:rPr>
          <w:spacing w:val="-2"/>
          <w:sz w:val="26"/>
          <w:szCs w:val="26"/>
          <w:lang w:val="sv-SE"/>
        </w:rPr>
      </w:pPr>
      <w:r w:rsidRPr="00711B7C">
        <w:rPr>
          <w:b/>
          <w:i/>
          <w:sz w:val="26"/>
          <w:szCs w:val="26"/>
          <w:lang w:val="sv-SE"/>
        </w:rPr>
        <w:t xml:space="preserve">- </w:t>
      </w:r>
      <w:r>
        <w:rPr>
          <w:b/>
          <w:i/>
          <w:sz w:val="26"/>
          <w:szCs w:val="26"/>
          <w:lang w:val="sv-SE"/>
        </w:rPr>
        <w:t>Chuy</w:t>
      </w:r>
      <w:r w:rsidRPr="00A949C4">
        <w:rPr>
          <w:b/>
          <w:i/>
          <w:sz w:val="26"/>
          <w:szCs w:val="26"/>
          <w:lang w:val="sv-SE"/>
        </w:rPr>
        <w:t>ê</w:t>
      </w:r>
      <w:r>
        <w:rPr>
          <w:b/>
          <w:i/>
          <w:sz w:val="26"/>
          <w:szCs w:val="26"/>
          <w:lang w:val="sv-SE"/>
        </w:rPr>
        <w:t xml:space="preserve">n </w:t>
      </w:r>
      <w:r w:rsidRPr="00711B7C">
        <w:rPr>
          <w:b/>
          <w:i/>
          <w:sz w:val="26"/>
          <w:szCs w:val="26"/>
          <w:lang w:val="sv-SE"/>
        </w:rPr>
        <w:t>ngành Quản trị kinh doanh:</w:t>
      </w:r>
      <w:r w:rsidRPr="00711B7C">
        <w:rPr>
          <w:sz w:val="26"/>
          <w:szCs w:val="26"/>
          <w:lang w:val="sv-SE"/>
        </w:rPr>
        <w:t xml:space="preserve"> </w:t>
      </w:r>
      <w:r w:rsidRPr="00711B7C">
        <w:rPr>
          <w:spacing w:val="-2"/>
          <w:sz w:val="26"/>
          <w:szCs w:val="26"/>
          <w:lang w:val="sv-SE"/>
        </w:rPr>
        <w:t xml:space="preserve">Có bằng tốt nghiệp đại học chính quy các ngành: </w:t>
      </w:r>
      <w:r w:rsidRPr="00711B7C">
        <w:rPr>
          <w:color w:val="000000"/>
          <w:spacing w:val="-2"/>
          <w:sz w:val="26"/>
          <w:szCs w:val="26"/>
          <w:lang w:val="sv-SE"/>
        </w:rPr>
        <w:t xml:space="preserve">Quốc tế học, Du lịch, Giáo dục chính trị,  Ngôn ngữ Anh, Khoa học quản lý, Quản trị nhân lực, Hệ thống thông tin quản lý, Quản trị văn phòng và các ngành thuộc lĩnh vực </w:t>
      </w:r>
      <w:r w:rsidRPr="00711B7C">
        <w:rPr>
          <w:color w:val="000000"/>
          <w:spacing w:val="-2"/>
          <w:sz w:val="26"/>
          <w:szCs w:val="26"/>
          <w:lang w:val="sv-SE"/>
        </w:rPr>
        <w:lastRenderedPageBreak/>
        <w:t>Khoa học xã hội và hành vi, Báo chí và truyền thông, Pháp luật, Toán và thống kê, Máy tính và công nghệ thông tin, Công nghệ kỹ thuật, Kỹ thuật, Kiến trúc và xây dựng, Nông, lâm nghiệp và thủy sản, Khách sạn, du lịch, thể thao và dịch vụ cá nhân</w:t>
      </w:r>
      <w:r w:rsidRPr="00711B7C">
        <w:rPr>
          <w:spacing w:val="-2"/>
          <w:sz w:val="26"/>
          <w:szCs w:val="26"/>
          <w:lang w:val="sv-SE"/>
        </w:rPr>
        <w:t xml:space="preserve"> phải có ít nhất 3 năm kinh nghiệm công tác tro</w:t>
      </w:r>
      <w:r>
        <w:rPr>
          <w:spacing w:val="-2"/>
          <w:sz w:val="26"/>
          <w:szCs w:val="26"/>
          <w:lang w:val="sv-SE"/>
        </w:rPr>
        <w:t>ng lĩnh vực Quản trị kinh doanh</w:t>
      </w:r>
      <w:r w:rsidRPr="00711B7C">
        <w:rPr>
          <w:spacing w:val="-2"/>
          <w:sz w:val="26"/>
          <w:szCs w:val="26"/>
          <w:lang w:val="sv-SE"/>
        </w:rPr>
        <w:t>.</w:t>
      </w:r>
    </w:p>
    <w:p w:rsidR="00687571" w:rsidRPr="00711B7C" w:rsidRDefault="00687571" w:rsidP="00687571">
      <w:pPr>
        <w:shd w:val="clear" w:color="auto" w:fill="FFFFFF" w:themeFill="background1"/>
        <w:tabs>
          <w:tab w:val="left" w:pos="900"/>
          <w:tab w:val="left" w:pos="3330"/>
        </w:tabs>
        <w:spacing w:line="340" w:lineRule="exact"/>
        <w:ind w:firstLine="567"/>
        <w:jc w:val="both"/>
        <w:rPr>
          <w:sz w:val="26"/>
          <w:szCs w:val="26"/>
          <w:lang w:val="sv-SE"/>
        </w:rPr>
      </w:pPr>
      <w:r w:rsidRPr="00711B7C">
        <w:rPr>
          <w:b/>
          <w:i/>
          <w:sz w:val="26"/>
          <w:szCs w:val="26"/>
          <w:lang w:val="sv-SE"/>
        </w:rPr>
        <w:t xml:space="preserve"> </w:t>
      </w:r>
      <w:r w:rsidRPr="00711B7C">
        <w:rPr>
          <w:rStyle w:val="Emphasis"/>
          <w:b/>
          <w:iCs w:val="0"/>
          <w:sz w:val="26"/>
          <w:szCs w:val="26"/>
          <w:lang w:val="it-IT"/>
        </w:rPr>
        <w:t xml:space="preserve">- </w:t>
      </w:r>
      <w:r>
        <w:rPr>
          <w:rStyle w:val="Emphasis"/>
          <w:b/>
          <w:iCs w:val="0"/>
          <w:sz w:val="26"/>
          <w:szCs w:val="26"/>
          <w:lang w:val="it-IT"/>
        </w:rPr>
        <w:t>Chuy</w:t>
      </w:r>
      <w:r w:rsidRPr="00A949C4">
        <w:rPr>
          <w:rStyle w:val="Emphasis"/>
          <w:b/>
          <w:iCs w:val="0"/>
          <w:sz w:val="26"/>
          <w:szCs w:val="26"/>
          <w:lang w:val="it-IT"/>
        </w:rPr>
        <w:t>ê</w:t>
      </w:r>
      <w:r>
        <w:rPr>
          <w:rStyle w:val="Emphasis"/>
          <w:b/>
          <w:iCs w:val="0"/>
          <w:sz w:val="26"/>
          <w:szCs w:val="26"/>
          <w:lang w:val="it-IT"/>
        </w:rPr>
        <w:t xml:space="preserve">n </w:t>
      </w:r>
      <w:r w:rsidRPr="00711B7C">
        <w:rPr>
          <w:b/>
          <w:i/>
          <w:sz w:val="26"/>
          <w:szCs w:val="26"/>
          <w:lang w:val="sv-SE"/>
        </w:rPr>
        <w:t xml:space="preserve">ngành Quản trị các tổ chức tài chính: </w:t>
      </w:r>
      <w:r w:rsidRPr="00711B7C">
        <w:rPr>
          <w:sz w:val="26"/>
          <w:szCs w:val="26"/>
          <w:lang w:val="sv-SE"/>
        </w:rPr>
        <w:t>Thí sinh đủ điều kiện dự tuyển khi đáp ứng 1 trong 3 yêu cầu dưới đây:</w:t>
      </w:r>
    </w:p>
    <w:p w:rsidR="00687571" w:rsidRPr="00711B7C" w:rsidRDefault="00687571" w:rsidP="00687571">
      <w:pPr>
        <w:shd w:val="clear" w:color="auto" w:fill="FFFFFF" w:themeFill="background1"/>
        <w:spacing w:line="340" w:lineRule="exact"/>
        <w:ind w:firstLine="567"/>
        <w:jc w:val="both"/>
        <w:rPr>
          <w:color w:val="000000"/>
          <w:sz w:val="26"/>
          <w:szCs w:val="26"/>
          <w:lang w:val="it-IT"/>
        </w:rPr>
      </w:pPr>
      <w:r>
        <w:rPr>
          <w:color w:val="000000"/>
          <w:sz w:val="26"/>
          <w:szCs w:val="26"/>
          <w:lang w:val="it-IT"/>
        </w:rPr>
        <w:t>+</w:t>
      </w:r>
      <w:r w:rsidRPr="00711B7C">
        <w:rPr>
          <w:color w:val="000000"/>
          <w:sz w:val="26"/>
          <w:szCs w:val="26"/>
          <w:lang w:val="it-IT"/>
        </w:rPr>
        <w:t xml:space="preserve"> Những người có bằng đại học ngành Quản trị kinh doanh hoặc Tài chính-Ngân hàng có ít nhất 01 năm kinh nghiệm liên quan đến hoạt động tài chính - ngân hàng.</w:t>
      </w:r>
    </w:p>
    <w:p w:rsidR="00687571" w:rsidRPr="00711B7C" w:rsidRDefault="00687571" w:rsidP="00687571">
      <w:pPr>
        <w:shd w:val="clear" w:color="auto" w:fill="FFFFFF" w:themeFill="background1"/>
        <w:spacing w:line="340" w:lineRule="exact"/>
        <w:ind w:firstLine="567"/>
        <w:jc w:val="both"/>
        <w:rPr>
          <w:color w:val="000000"/>
          <w:spacing w:val="-4"/>
          <w:sz w:val="26"/>
          <w:szCs w:val="26"/>
          <w:lang w:val="it-IT"/>
        </w:rPr>
      </w:pPr>
      <w:r>
        <w:rPr>
          <w:color w:val="000000"/>
          <w:spacing w:val="-4"/>
          <w:sz w:val="26"/>
          <w:szCs w:val="26"/>
          <w:lang w:val="it-IT"/>
        </w:rPr>
        <w:t>+</w:t>
      </w:r>
      <w:r w:rsidRPr="00711B7C">
        <w:rPr>
          <w:color w:val="000000"/>
          <w:spacing w:val="-4"/>
          <w:sz w:val="26"/>
          <w:szCs w:val="26"/>
          <w:lang w:val="it-IT"/>
        </w:rPr>
        <w:t xml:space="preserve"> Những người có bằng đại học ngành gần </w:t>
      </w:r>
      <w:r w:rsidRPr="00711B7C">
        <w:rPr>
          <w:bCs/>
          <w:color w:val="000000"/>
          <w:spacing w:val="-4"/>
          <w:sz w:val="26"/>
          <w:szCs w:val="26"/>
          <w:lang w:val="nb-NO"/>
        </w:rPr>
        <w:t>với ngành Tài chính - Ngân hàng, Quản trị kinh doanh</w:t>
      </w:r>
      <w:r w:rsidRPr="00711B7C">
        <w:rPr>
          <w:color w:val="000000"/>
          <w:spacing w:val="-4"/>
          <w:sz w:val="26"/>
          <w:szCs w:val="26"/>
          <w:lang w:val="it-IT"/>
        </w:rPr>
        <w:t xml:space="preserve"> có ít nhất 02 năm kinh nghiệm liên quan đến hoạt động tài chính - ngân hàng.</w:t>
      </w:r>
    </w:p>
    <w:p w:rsidR="00687571" w:rsidRPr="00711B7C" w:rsidRDefault="00687571" w:rsidP="00687571">
      <w:pPr>
        <w:shd w:val="clear" w:color="auto" w:fill="FFFFFF" w:themeFill="background1"/>
        <w:spacing w:line="340" w:lineRule="exact"/>
        <w:ind w:firstLine="567"/>
        <w:jc w:val="both"/>
        <w:rPr>
          <w:color w:val="000000"/>
          <w:sz w:val="26"/>
          <w:szCs w:val="26"/>
          <w:lang w:val="it-IT"/>
        </w:rPr>
      </w:pPr>
      <w:r>
        <w:rPr>
          <w:color w:val="000000"/>
          <w:sz w:val="26"/>
          <w:szCs w:val="26"/>
          <w:lang w:val="it-IT"/>
        </w:rPr>
        <w:t>+</w:t>
      </w:r>
      <w:r w:rsidRPr="00711B7C">
        <w:rPr>
          <w:color w:val="000000"/>
          <w:sz w:val="26"/>
          <w:szCs w:val="26"/>
          <w:lang w:val="it-IT"/>
        </w:rPr>
        <w:t xml:space="preserve"> Những người có bằng đại học một số ngành khác có ít nhất 02 năm kinh nghiệm công tác tại các vị trí liên quan đến hoạt động tài chính - ngân hàng tại các tổ chức tín dụng, công ty bảo hiểm, công ty chứng khoán, công ty kế toán - kiểm toán, cơ quan quản lý nhà nước các cấp về tài chính, ngân hàng, hải quan, thuế, kiểm toán, kho bạc và phòng kế hoạch tài chính trong các doanh nghiệp, tập đoàn.</w:t>
      </w:r>
    </w:p>
    <w:p w:rsidR="00687571" w:rsidRPr="00711B7C" w:rsidRDefault="00687571" w:rsidP="00687571">
      <w:pPr>
        <w:shd w:val="clear" w:color="auto" w:fill="FFFFFF" w:themeFill="background1"/>
        <w:spacing w:line="340" w:lineRule="exact"/>
        <w:ind w:firstLine="567"/>
        <w:jc w:val="both"/>
        <w:rPr>
          <w:b/>
          <w:i/>
          <w:sz w:val="26"/>
          <w:szCs w:val="26"/>
          <w:lang w:val="sv-SE"/>
        </w:rPr>
      </w:pPr>
      <w:r w:rsidRPr="00711B7C">
        <w:rPr>
          <w:b/>
          <w:i/>
          <w:sz w:val="26"/>
          <w:szCs w:val="26"/>
          <w:lang w:val="sv-SE"/>
        </w:rPr>
        <w:t xml:space="preserve"> </w:t>
      </w:r>
      <w:r w:rsidRPr="00711B7C">
        <w:rPr>
          <w:rStyle w:val="Emphasis"/>
          <w:b/>
          <w:iCs w:val="0"/>
          <w:sz w:val="26"/>
          <w:szCs w:val="26"/>
          <w:lang w:val="it-IT"/>
        </w:rPr>
        <w:t xml:space="preserve">- </w:t>
      </w:r>
      <w:r>
        <w:rPr>
          <w:rStyle w:val="Emphasis"/>
          <w:b/>
          <w:iCs w:val="0"/>
          <w:sz w:val="26"/>
          <w:szCs w:val="26"/>
          <w:lang w:val="it-IT"/>
        </w:rPr>
        <w:t>Chuy</w:t>
      </w:r>
      <w:r w:rsidRPr="002254EE">
        <w:rPr>
          <w:rStyle w:val="Emphasis"/>
          <w:b/>
          <w:iCs w:val="0"/>
          <w:sz w:val="26"/>
          <w:szCs w:val="26"/>
          <w:lang w:val="it-IT"/>
        </w:rPr>
        <w:t>ê</w:t>
      </w:r>
      <w:r>
        <w:rPr>
          <w:rStyle w:val="Emphasis"/>
          <w:b/>
          <w:iCs w:val="0"/>
          <w:sz w:val="26"/>
          <w:szCs w:val="26"/>
          <w:lang w:val="it-IT"/>
        </w:rPr>
        <w:t xml:space="preserve">n </w:t>
      </w:r>
      <w:r w:rsidRPr="00711B7C">
        <w:rPr>
          <w:b/>
          <w:i/>
          <w:sz w:val="26"/>
          <w:szCs w:val="26"/>
          <w:lang w:val="sv-SE"/>
        </w:rPr>
        <w:t xml:space="preserve">ngành Quản lý công: </w:t>
      </w:r>
    </w:p>
    <w:p w:rsidR="00687571" w:rsidRPr="00711B7C" w:rsidRDefault="00687571" w:rsidP="00687571">
      <w:pPr>
        <w:shd w:val="clear" w:color="auto" w:fill="FFFFFF" w:themeFill="background1"/>
        <w:tabs>
          <w:tab w:val="left" w:pos="900"/>
          <w:tab w:val="left" w:pos="3330"/>
        </w:tabs>
        <w:spacing w:line="340" w:lineRule="exact"/>
        <w:ind w:firstLine="567"/>
        <w:jc w:val="both"/>
        <w:rPr>
          <w:color w:val="000000"/>
          <w:spacing w:val="-4"/>
          <w:sz w:val="26"/>
          <w:szCs w:val="26"/>
          <w:lang w:val="it-IT"/>
        </w:rPr>
      </w:pPr>
      <w:r w:rsidRPr="00711B7C">
        <w:rPr>
          <w:color w:val="000000"/>
          <w:spacing w:val="-4"/>
          <w:sz w:val="26"/>
          <w:szCs w:val="26"/>
          <w:lang w:val="it-IT"/>
        </w:rPr>
        <w:t xml:space="preserve">Người tốt nghiệp đại học ngành đúng, ngành phù hợp, ngành gần được dự thi ngay sau khi tốt nghiệp. </w:t>
      </w:r>
    </w:p>
    <w:p w:rsidR="00687571" w:rsidRPr="00711B7C" w:rsidRDefault="00687571" w:rsidP="00687571">
      <w:pPr>
        <w:shd w:val="clear" w:color="auto" w:fill="FFFFFF" w:themeFill="background1"/>
        <w:tabs>
          <w:tab w:val="left" w:pos="900"/>
          <w:tab w:val="left" w:pos="3330"/>
        </w:tabs>
        <w:spacing w:line="340" w:lineRule="exact"/>
        <w:ind w:firstLine="567"/>
        <w:jc w:val="both"/>
        <w:rPr>
          <w:color w:val="000000"/>
          <w:spacing w:val="-4"/>
          <w:sz w:val="26"/>
          <w:szCs w:val="26"/>
          <w:lang w:val="it-IT"/>
        </w:rPr>
      </w:pPr>
      <w:r w:rsidRPr="00711B7C">
        <w:rPr>
          <w:color w:val="000000"/>
          <w:spacing w:val="-4"/>
          <w:sz w:val="26"/>
          <w:szCs w:val="26"/>
          <w:lang w:val="it-IT"/>
        </w:rPr>
        <w:t xml:space="preserve">Người tốt nghiệp đại học ngành khác phải có tối thiểu 2 năm kinh nghiệm làm việc trong lĩnh vực quản lý công hoặc liên quan tính từ ngày công nhận tốt nghiệp đại học đến ngày </w:t>
      </w:r>
      <w:r>
        <w:rPr>
          <w:color w:val="000000"/>
          <w:spacing w:val="-4"/>
          <w:sz w:val="26"/>
          <w:szCs w:val="26"/>
          <w:lang w:val="it-IT"/>
        </w:rPr>
        <w:t>n</w:t>
      </w:r>
      <w:r w:rsidRPr="004100D7">
        <w:rPr>
          <w:color w:val="000000"/>
          <w:spacing w:val="-4"/>
          <w:sz w:val="26"/>
          <w:szCs w:val="26"/>
          <w:lang w:val="it-IT"/>
        </w:rPr>
        <w:t>ộp</w:t>
      </w:r>
      <w:r>
        <w:rPr>
          <w:color w:val="000000"/>
          <w:spacing w:val="-4"/>
          <w:sz w:val="26"/>
          <w:szCs w:val="26"/>
          <w:lang w:val="it-IT"/>
        </w:rPr>
        <w:t xml:space="preserve"> h</w:t>
      </w:r>
      <w:r w:rsidRPr="004100D7">
        <w:rPr>
          <w:color w:val="000000"/>
          <w:spacing w:val="-4"/>
          <w:sz w:val="26"/>
          <w:szCs w:val="26"/>
          <w:lang w:val="it-IT"/>
        </w:rPr>
        <w:t>ồ</w:t>
      </w:r>
      <w:r>
        <w:rPr>
          <w:color w:val="000000"/>
          <w:spacing w:val="-4"/>
          <w:sz w:val="26"/>
          <w:szCs w:val="26"/>
          <w:lang w:val="it-IT"/>
        </w:rPr>
        <w:t xml:space="preserve"> s</w:t>
      </w:r>
      <w:r w:rsidRPr="004100D7">
        <w:rPr>
          <w:color w:val="000000"/>
          <w:spacing w:val="-4"/>
          <w:sz w:val="26"/>
          <w:szCs w:val="26"/>
          <w:lang w:val="it-IT"/>
        </w:rPr>
        <w:t>ơ</w:t>
      </w:r>
      <w:r>
        <w:rPr>
          <w:color w:val="000000"/>
          <w:spacing w:val="-4"/>
          <w:sz w:val="26"/>
          <w:szCs w:val="26"/>
          <w:lang w:val="it-IT"/>
        </w:rPr>
        <w:t xml:space="preserve"> </w:t>
      </w:r>
      <w:r w:rsidRPr="00711B7C">
        <w:rPr>
          <w:color w:val="000000"/>
          <w:spacing w:val="-4"/>
          <w:sz w:val="26"/>
          <w:szCs w:val="26"/>
          <w:lang w:val="it-IT"/>
        </w:rPr>
        <w:t xml:space="preserve">dự thi. </w:t>
      </w:r>
    </w:p>
    <w:p w:rsidR="00687571" w:rsidRPr="00711B7C" w:rsidRDefault="00687571" w:rsidP="00687571">
      <w:pPr>
        <w:shd w:val="clear" w:color="auto" w:fill="FFFFFF" w:themeFill="background1"/>
        <w:tabs>
          <w:tab w:val="left" w:pos="900"/>
          <w:tab w:val="left" w:pos="3330"/>
        </w:tabs>
        <w:spacing w:line="340" w:lineRule="exact"/>
        <w:ind w:firstLine="567"/>
        <w:jc w:val="both"/>
        <w:rPr>
          <w:sz w:val="26"/>
          <w:szCs w:val="26"/>
          <w:lang w:val="sv-SE"/>
        </w:rPr>
      </w:pPr>
      <w:r w:rsidRPr="00711B7C">
        <w:rPr>
          <w:rStyle w:val="Emphasis"/>
          <w:b/>
          <w:iCs w:val="0"/>
          <w:sz w:val="26"/>
          <w:szCs w:val="26"/>
          <w:lang w:val="it-IT"/>
        </w:rPr>
        <w:t xml:space="preserve">- </w:t>
      </w:r>
      <w:r>
        <w:rPr>
          <w:rStyle w:val="Emphasis"/>
          <w:b/>
          <w:iCs w:val="0"/>
          <w:sz w:val="26"/>
          <w:szCs w:val="26"/>
          <w:lang w:val="it-IT"/>
        </w:rPr>
        <w:t>Chuy</w:t>
      </w:r>
      <w:r w:rsidRPr="002254EE">
        <w:rPr>
          <w:rStyle w:val="Emphasis"/>
          <w:b/>
          <w:iCs w:val="0"/>
          <w:sz w:val="26"/>
          <w:szCs w:val="26"/>
          <w:lang w:val="it-IT"/>
        </w:rPr>
        <w:t>ê</w:t>
      </w:r>
      <w:r>
        <w:rPr>
          <w:rStyle w:val="Emphasis"/>
          <w:b/>
          <w:iCs w:val="0"/>
          <w:sz w:val="26"/>
          <w:szCs w:val="26"/>
          <w:lang w:val="it-IT"/>
        </w:rPr>
        <w:t xml:space="preserve">n </w:t>
      </w:r>
      <w:r w:rsidRPr="00711B7C">
        <w:rPr>
          <w:b/>
          <w:i/>
          <w:sz w:val="26"/>
          <w:szCs w:val="26"/>
          <w:lang w:val="sv-SE"/>
        </w:rPr>
        <w:t>ngành Kinh tế biển:</w:t>
      </w:r>
      <w:r w:rsidRPr="00711B7C">
        <w:rPr>
          <w:i/>
          <w:sz w:val="26"/>
          <w:szCs w:val="26"/>
          <w:lang w:val="sv-SE"/>
        </w:rPr>
        <w:t xml:space="preserve"> </w:t>
      </w:r>
      <w:r w:rsidRPr="00711B7C">
        <w:rPr>
          <w:sz w:val="26"/>
          <w:szCs w:val="26"/>
          <w:lang w:val="sv-SE"/>
        </w:rPr>
        <w:t>Có bằng tốt nghiệp đại học ngành Kinh tế phát triển, Hải dương học được dự thi ngay;</w:t>
      </w:r>
    </w:p>
    <w:p w:rsidR="00687571" w:rsidRPr="00711B7C" w:rsidRDefault="00687571" w:rsidP="00687571">
      <w:pPr>
        <w:shd w:val="clear" w:color="auto" w:fill="FFFFFF" w:themeFill="background1"/>
        <w:tabs>
          <w:tab w:val="left" w:pos="900"/>
          <w:tab w:val="left" w:pos="3330"/>
        </w:tabs>
        <w:spacing w:line="340" w:lineRule="exact"/>
        <w:ind w:firstLine="567"/>
        <w:jc w:val="both"/>
        <w:rPr>
          <w:sz w:val="26"/>
          <w:szCs w:val="26"/>
          <w:lang w:val="sv-SE"/>
        </w:rPr>
      </w:pPr>
      <w:r w:rsidRPr="00711B7C">
        <w:rPr>
          <w:sz w:val="26"/>
          <w:szCs w:val="26"/>
          <w:lang w:val="sv-SE"/>
        </w:rPr>
        <w:t>+ Có bằng tốt nghiệp đại học các ngành thuộc nhóm ngành Kinh tế học, Kinh doanh, Tài chính - Ngân hàng - Bảo hiểm, Kế toán - Kiểm toán, Quản trị - Quản lý được d</w:t>
      </w:r>
      <w:r>
        <w:rPr>
          <w:sz w:val="26"/>
          <w:szCs w:val="26"/>
          <w:lang w:val="sv-SE"/>
        </w:rPr>
        <w:t>ự thi sau khi có ít nhất 01</w:t>
      </w:r>
      <w:r w:rsidRPr="00711B7C">
        <w:rPr>
          <w:sz w:val="26"/>
          <w:szCs w:val="26"/>
          <w:lang w:val="sv-SE"/>
        </w:rPr>
        <w:t xml:space="preserve"> năm kinh nghiệm trong lĩnh vực quản trị và quản lý trong lĩnh vực biển, hải dương, vận tải biển, tài nguyên biển hoặc môi trường biển;</w:t>
      </w:r>
    </w:p>
    <w:p w:rsidR="00687571" w:rsidRPr="00711B7C" w:rsidRDefault="00687571" w:rsidP="00687571">
      <w:pPr>
        <w:shd w:val="clear" w:color="auto" w:fill="FFFFFF" w:themeFill="background1"/>
        <w:tabs>
          <w:tab w:val="left" w:pos="900"/>
          <w:tab w:val="left" w:pos="3330"/>
        </w:tabs>
        <w:spacing w:line="340" w:lineRule="exact"/>
        <w:ind w:firstLine="567"/>
        <w:jc w:val="both"/>
        <w:rPr>
          <w:sz w:val="26"/>
          <w:szCs w:val="26"/>
          <w:lang w:val="sv-SE"/>
        </w:rPr>
      </w:pPr>
      <w:r w:rsidRPr="00711B7C">
        <w:rPr>
          <w:sz w:val="26"/>
          <w:szCs w:val="26"/>
          <w:lang w:val="sv-SE"/>
        </w:rPr>
        <w:t>+ Có bằng tốt nghiệp đại học nhóm ngành Khoa học trái đất, Khoa học môi trường, Thủy sản, Kỹ thuật mỏ, Khai thác Vận tải được</w:t>
      </w:r>
      <w:r>
        <w:rPr>
          <w:sz w:val="26"/>
          <w:szCs w:val="26"/>
          <w:lang w:val="sv-SE"/>
        </w:rPr>
        <w:t xml:space="preserve"> dự thi sau khi có ít nhất 03</w:t>
      </w:r>
      <w:r w:rsidRPr="00711B7C">
        <w:rPr>
          <w:sz w:val="26"/>
          <w:szCs w:val="26"/>
          <w:lang w:val="sv-SE"/>
        </w:rPr>
        <w:t xml:space="preserve"> năm kinh nghiệm trong lĩnh vực quản trị và quản lý trong lĩnh vực biển, hải dương, vận tải biển, tài nguyên biển hoặc môi trường biển.</w:t>
      </w:r>
    </w:p>
    <w:p w:rsidR="00687571" w:rsidRPr="00711B7C" w:rsidRDefault="00687571" w:rsidP="00687571">
      <w:pPr>
        <w:shd w:val="clear" w:color="auto" w:fill="FFFFFF" w:themeFill="background1"/>
        <w:tabs>
          <w:tab w:val="left" w:pos="900"/>
          <w:tab w:val="left" w:pos="3330"/>
        </w:tabs>
        <w:spacing w:line="340" w:lineRule="exact"/>
        <w:ind w:firstLine="567"/>
        <w:jc w:val="both"/>
        <w:rPr>
          <w:color w:val="000000"/>
          <w:sz w:val="26"/>
          <w:szCs w:val="26"/>
          <w:lang w:val="sv-SE"/>
        </w:rPr>
      </w:pPr>
      <w:r w:rsidRPr="00711B7C">
        <w:rPr>
          <w:rStyle w:val="Emphasis"/>
          <w:b/>
          <w:iCs w:val="0"/>
          <w:sz w:val="26"/>
          <w:szCs w:val="26"/>
          <w:lang w:val="it-IT"/>
        </w:rPr>
        <w:t xml:space="preserve">- </w:t>
      </w:r>
      <w:r>
        <w:rPr>
          <w:rStyle w:val="Emphasis"/>
          <w:b/>
          <w:iCs w:val="0"/>
          <w:sz w:val="26"/>
          <w:szCs w:val="26"/>
          <w:lang w:val="it-IT"/>
        </w:rPr>
        <w:t>Chuy</w:t>
      </w:r>
      <w:r w:rsidRPr="003C3559">
        <w:rPr>
          <w:rStyle w:val="Emphasis"/>
          <w:b/>
          <w:iCs w:val="0"/>
          <w:sz w:val="26"/>
          <w:szCs w:val="26"/>
          <w:lang w:val="it-IT"/>
        </w:rPr>
        <w:t>ê</w:t>
      </w:r>
      <w:r>
        <w:rPr>
          <w:rStyle w:val="Emphasis"/>
          <w:b/>
          <w:iCs w:val="0"/>
          <w:sz w:val="26"/>
          <w:szCs w:val="26"/>
          <w:lang w:val="it-IT"/>
        </w:rPr>
        <w:t xml:space="preserve">n </w:t>
      </w:r>
      <w:r w:rsidRPr="00711B7C">
        <w:rPr>
          <w:b/>
          <w:i/>
          <w:sz w:val="26"/>
          <w:szCs w:val="26"/>
          <w:lang w:val="sv-SE"/>
        </w:rPr>
        <w:t xml:space="preserve">ngành Chính sách công và phát triển: </w:t>
      </w:r>
      <w:r w:rsidRPr="00711B7C">
        <w:rPr>
          <w:color w:val="000000"/>
          <w:spacing w:val="-4"/>
          <w:sz w:val="26"/>
          <w:szCs w:val="26"/>
          <w:lang w:val="it-IT"/>
        </w:rPr>
        <w:t>Những người có bằng đại học ngành khác thuộc diện phải học bổ sung kiến thức 9 môn (27 tín chỉ) phải có ít nhất 02 năm kinh nghiệm làm việc trong lĩnh vực chuyên môn phù hợp với chuyên ngành đăng ký dự thi (tính từ ngày kí quyết định công nhận tốt nghiệp đại học đến ngày nộp hồ sơ dự thi).</w:t>
      </w:r>
    </w:p>
    <w:p w:rsidR="00687571" w:rsidRDefault="00687571" w:rsidP="00687571">
      <w:pPr>
        <w:pStyle w:val="BodyTextIndent"/>
        <w:spacing w:after="0" w:line="380" w:lineRule="exact"/>
        <w:ind w:left="0"/>
        <w:jc w:val="both"/>
        <w:rPr>
          <w:b/>
          <w:sz w:val="26"/>
          <w:szCs w:val="26"/>
          <w:lang w:val="sv-SE"/>
        </w:rPr>
      </w:pPr>
      <w:bookmarkStart w:id="0" w:name="_GoBack"/>
      <w:bookmarkEnd w:id="0"/>
    </w:p>
    <w:sectPr w:rsidR="00687571" w:rsidSect="005E4EDA">
      <w:footerReference w:type="even" r:id="rId9"/>
      <w:footerReference w:type="default" r:id="rId10"/>
      <w:pgSz w:w="11907" w:h="16840" w:code="9"/>
      <w:pgMar w:top="851" w:right="1134" w:bottom="28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573" w:rsidRDefault="00A80573">
      <w:r>
        <w:separator/>
      </w:r>
    </w:p>
  </w:endnote>
  <w:endnote w:type="continuationSeparator" w:id="0">
    <w:p w:rsidR="00A80573" w:rsidRDefault="00A80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773" w:rsidRDefault="00876773" w:rsidP="00296C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76773" w:rsidRDefault="008767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773" w:rsidRDefault="00876773" w:rsidP="00296C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4487C">
      <w:rPr>
        <w:rStyle w:val="PageNumber"/>
        <w:noProof/>
      </w:rPr>
      <w:t>16</w:t>
    </w:r>
    <w:r>
      <w:rPr>
        <w:rStyle w:val="PageNumber"/>
      </w:rPr>
      <w:fldChar w:fldCharType="end"/>
    </w:r>
  </w:p>
  <w:p w:rsidR="00876773" w:rsidRDefault="008767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573" w:rsidRDefault="00A80573">
      <w:r>
        <w:separator/>
      </w:r>
    </w:p>
  </w:footnote>
  <w:footnote w:type="continuationSeparator" w:id="0">
    <w:p w:rsidR="00A80573" w:rsidRDefault="00A805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41DEF"/>
    <w:multiLevelType w:val="hybridMultilevel"/>
    <w:tmpl w:val="9C1ED242"/>
    <w:lvl w:ilvl="0" w:tplc="B1EA1262">
      <w:start w:val="1"/>
      <w:numFmt w:val="bullet"/>
      <w:lvlText w:val="-"/>
      <w:lvlJc w:val="left"/>
      <w:pPr>
        <w:tabs>
          <w:tab w:val="num" w:pos="6598"/>
        </w:tabs>
        <w:ind w:left="6598" w:hanging="360"/>
      </w:pPr>
      <w:rPr>
        <w:rFonts w:ascii="Times New Roman" w:eastAsia="Times New Roman" w:hAnsi="Times New Roman" w:cs="Times New Roman" w:hint="default"/>
      </w:rPr>
    </w:lvl>
    <w:lvl w:ilvl="1" w:tplc="04090003">
      <w:start w:val="1"/>
      <w:numFmt w:val="bullet"/>
      <w:lvlText w:val="o"/>
      <w:lvlJc w:val="left"/>
      <w:pPr>
        <w:tabs>
          <w:tab w:val="num" w:pos="1787"/>
        </w:tabs>
        <w:ind w:left="1787" w:hanging="360"/>
      </w:pPr>
      <w:rPr>
        <w:rFonts w:ascii="Courier New" w:hAnsi="Courier New" w:cs="Courier New" w:hint="default"/>
      </w:rPr>
    </w:lvl>
    <w:lvl w:ilvl="2" w:tplc="04090005">
      <w:start w:val="1"/>
      <w:numFmt w:val="bullet"/>
      <w:lvlText w:val=""/>
      <w:lvlJc w:val="left"/>
      <w:pPr>
        <w:tabs>
          <w:tab w:val="num" w:pos="2507"/>
        </w:tabs>
        <w:ind w:left="2507" w:hanging="360"/>
      </w:pPr>
      <w:rPr>
        <w:rFonts w:ascii="Wingdings" w:hAnsi="Wingdings" w:hint="default"/>
      </w:rPr>
    </w:lvl>
    <w:lvl w:ilvl="3" w:tplc="04090001" w:tentative="1">
      <w:start w:val="1"/>
      <w:numFmt w:val="bullet"/>
      <w:lvlText w:val=""/>
      <w:lvlJc w:val="left"/>
      <w:pPr>
        <w:tabs>
          <w:tab w:val="num" w:pos="3227"/>
        </w:tabs>
        <w:ind w:left="3227" w:hanging="360"/>
      </w:pPr>
      <w:rPr>
        <w:rFonts w:ascii="Symbol" w:hAnsi="Symbol" w:hint="default"/>
      </w:rPr>
    </w:lvl>
    <w:lvl w:ilvl="4" w:tplc="04090003" w:tentative="1">
      <w:start w:val="1"/>
      <w:numFmt w:val="bullet"/>
      <w:lvlText w:val="o"/>
      <w:lvlJc w:val="left"/>
      <w:pPr>
        <w:tabs>
          <w:tab w:val="num" w:pos="3947"/>
        </w:tabs>
        <w:ind w:left="3947" w:hanging="360"/>
      </w:pPr>
      <w:rPr>
        <w:rFonts w:ascii="Courier New" w:hAnsi="Courier New" w:cs="Courier New" w:hint="default"/>
      </w:rPr>
    </w:lvl>
    <w:lvl w:ilvl="5" w:tplc="04090005" w:tentative="1">
      <w:start w:val="1"/>
      <w:numFmt w:val="bullet"/>
      <w:lvlText w:val=""/>
      <w:lvlJc w:val="left"/>
      <w:pPr>
        <w:tabs>
          <w:tab w:val="num" w:pos="4667"/>
        </w:tabs>
        <w:ind w:left="4667" w:hanging="360"/>
      </w:pPr>
      <w:rPr>
        <w:rFonts w:ascii="Wingdings" w:hAnsi="Wingdings" w:hint="default"/>
      </w:rPr>
    </w:lvl>
    <w:lvl w:ilvl="6" w:tplc="04090001" w:tentative="1">
      <w:start w:val="1"/>
      <w:numFmt w:val="bullet"/>
      <w:lvlText w:val=""/>
      <w:lvlJc w:val="left"/>
      <w:pPr>
        <w:tabs>
          <w:tab w:val="num" w:pos="5387"/>
        </w:tabs>
        <w:ind w:left="5387" w:hanging="360"/>
      </w:pPr>
      <w:rPr>
        <w:rFonts w:ascii="Symbol" w:hAnsi="Symbol" w:hint="default"/>
      </w:rPr>
    </w:lvl>
    <w:lvl w:ilvl="7" w:tplc="04090003" w:tentative="1">
      <w:start w:val="1"/>
      <w:numFmt w:val="bullet"/>
      <w:lvlText w:val="o"/>
      <w:lvlJc w:val="left"/>
      <w:pPr>
        <w:tabs>
          <w:tab w:val="num" w:pos="6107"/>
        </w:tabs>
        <w:ind w:left="6107" w:hanging="360"/>
      </w:pPr>
      <w:rPr>
        <w:rFonts w:ascii="Courier New" w:hAnsi="Courier New" w:cs="Courier New" w:hint="default"/>
      </w:rPr>
    </w:lvl>
    <w:lvl w:ilvl="8" w:tplc="04090005" w:tentative="1">
      <w:start w:val="1"/>
      <w:numFmt w:val="bullet"/>
      <w:lvlText w:val=""/>
      <w:lvlJc w:val="left"/>
      <w:pPr>
        <w:tabs>
          <w:tab w:val="num" w:pos="6827"/>
        </w:tabs>
        <w:ind w:left="6827" w:hanging="360"/>
      </w:pPr>
      <w:rPr>
        <w:rFonts w:ascii="Wingdings" w:hAnsi="Wingdings" w:hint="default"/>
      </w:rPr>
    </w:lvl>
  </w:abstractNum>
  <w:abstractNum w:abstractNumId="1">
    <w:nsid w:val="0F526C81"/>
    <w:multiLevelType w:val="hybridMultilevel"/>
    <w:tmpl w:val="914C7C6C"/>
    <w:lvl w:ilvl="0" w:tplc="D5FCBAFC">
      <w:start w:val="1"/>
      <w:numFmt w:val="decimal"/>
      <w:lvlText w:val="%1."/>
      <w:lvlJc w:val="left"/>
      <w:pPr>
        <w:ind w:left="927" w:hanging="360"/>
      </w:pPr>
      <w:rPr>
        <w:rFonts w:ascii="Times New Roman" w:hAnsi="Times New Roman" w:cs="Times New Roman" w:hint="default"/>
        <w:b w:val="0"/>
        <w:sz w:val="28"/>
        <w:szCs w:val="28"/>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nsid w:val="1186620F"/>
    <w:multiLevelType w:val="hybridMultilevel"/>
    <w:tmpl w:val="E182EA9C"/>
    <w:lvl w:ilvl="0" w:tplc="FD6CBEC2">
      <w:start w:val="8"/>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A10397"/>
    <w:multiLevelType w:val="hybridMultilevel"/>
    <w:tmpl w:val="104CA93C"/>
    <w:lvl w:ilvl="0" w:tplc="0736F936">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12950267"/>
    <w:multiLevelType w:val="multilevel"/>
    <w:tmpl w:val="8FCE687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16389A"/>
    <w:multiLevelType w:val="hybridMultilevel"/>
    <w:tmpl w:val="BB2E7FA4"/>
    <w:lvl w:ilvl="0" w:tplc="41A85A40">
      <w:start w:val="1"/>
      <w:numFmt w:val="decimal"/>
      <w:lvlText w:val="%1."/>
      <w:lvlJc w:val="left"/>
      <w:pPr>
        <w:ind w:left="1287" w:hanging="360"/>
      </w:pPr>
      <w:rPr>
        <w:rFonts w:ascii="Times New Roman" w:hAnsi="Times New Roman" w:cs="Times New Roman"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6">
    <w:nsid w:val="19D47EE5"/>
    <w:multiLevelType w:val="multilevel"/>
    <w:tmpl w:val="B2AC19A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A0E4D1C"/>
    <w:multiLevelType w:val="hybridMultilevel"/>
    <w:tmpl w:val="CD1C5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DE7097"/>
    <w:multiLevelType w:val="multilevel"/>
    <w:tmpl w:val="30CECD0A"/>
    <w:lvl w:ilvl="0">
      <w:start w:val="3"/>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9">
    <w:nsid w:val="26F25544"/>
    <w:multiLevelType w:val="hybridMultilevel"/>
    <w:tmpl w:val="F3AA58E4"/>
    <w:lvl w:ilvl="0" w:tplc="8DD22D3E">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nsid w:val="27DC4E62"/>
    <w:multiLevelType w:val="multilevel"/>
    <w:tmpl w:val="828CC068"/>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B076A3F"/>
    <w:multiLevelType w:val="multilevel"/>
    <w:tmpl w:val="886E7140"/>
    <w:lvl w:ilvl="0">
      <w:start w:val="9"/>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3103B1A"/>
    <w:multiLevelType w:val="hybridMultilevel"/>
    <w:tmpl w:val="54B2AB42"/>
    <w:lvl w:ilvl="0" w:tplc="9064E03A">
      <w:start w:val="1"/>
      <w:numFmt w:val="lowerLetter"/>
      <w:lvlText w:val="%1)"/>
      <w:lvlJc w:val="left"/>
      <w:pPr>
        <w:tabs>
          <w:tab w:val="num" w:pos="3360"/>
        </w:tabs>
        <w:ind w:left="3360" w:hanging="102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B40911"/>
    <w:multiLevelType w:val="hybridMultilevel"/>
    <w:tmpl w:val="F24A97FA"/>
    <w:lvl w:ilvl="0" w:tplc="85BE59A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6AF1854"/>
    <w:multiLevelType w:val="hybridMultilevel"/>
    <w:tmpl w:val="20BE7A1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7F2768F"/>
    <w:multiLevelType w:val="multilevel"/>
    <w:tmpl w:val="40AA160A"/>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nsid w:val="3A440DA5"/>
    <w:multiLevelType w:val="multilevel"/>
    <w:tmpl w:val="4F64062A"/>
    <w:lvl w:ilvl="0">
      <w:start w:val="1"/>
      <w:numFmt w:val="decimal"/>
      <w:lvlText w:val="%1."/>
      <w:lvlJc w:val="left"/>
      <w:pPr>
        <w:ind w:left="927" w:hanging="360"/>
      </w:pPr>
      <w:rPr>
        <w:rFonts w:hint="default"/>
      </w:rPr>
    </w:lvl>
    <w:lvl w:ilvl="1">
      <w:start w:val="1"/>
      <w:numFmt w:val="decimal"/>
      <w:isLgl/>
      <w:lvlText w:val="%1.%2."/>
      <w:lvlJc w:val="left"/>
      <w:pPr>
        <w:ind w:left="1429" w:hanging="720"/>
      </w:pPr>
      <w:rPr>
        <w:rFonts w:hint="default"/>
        <w:i/>
      </w:rPr>
    </w:lvl>
    <w:lvl w:ilvl="2">
      <w:start w:val="1"/>
      <w:numFmt w:val="decimal"/>
      <w:isLgl/>
      <w:lvlText w:val="%1.%2.%3."/>
      <w:lvlJc w:val="left"/>
      <w:pPr>
        <w:ind w:left="1571" w:hanging="720"/>
      </w:pPr>
      <w:rPr>
        <w:rFonts w:hint="default"/>
        <w:i/>
      </w:rPr>
    </w:lvl>
    <w:lvl w:ilvl="3">
      <w:start w:val="1"/>
      <w:numFmt w:val="decimal"/>
      <w:isLgl/>
      <w:lvlText w:val="%1.%2.%3.%4."/>
      <w:lvlJc w:val="left"/>
      <w:pPr>
        <w:ind w:left="2073" w:hanging="1080"/>
      </w:pPr>
      <w:rPr>
        <w:rFonts w:hint="default"/>
        <w:i/>
      </w:rPr>
    </w:lvl>
    <w:lvl w:ilvl="4">
      <w:start w:val="1"/>
      <w:numFmt w:val="decimal"/>
      <w:isLgl/>
      <w:lvlText w:val="%1.%2.%3.%4.%5."/>
      <w:lvlJc w:val="left"/>
      <w:pPr>
        <w:ind w:left="2215" w:hanging="1080"/>
      </w:pPr>
      <w:rPr>
        <w:rFonts w:hint="default"/>
        <w:i/>
      </w:rPr>
    </w:lvl>
    <w:lvl w:ilvl="5">
      <w:start w:val="1"/>
      <w:numFmt w:val="decimal"/>
      <w:isLgl/>
      <w:lvlText w:val="%1.%2.%3.%4.%5.%6."/>
      <w:lvlJc w:val="left"/>
      <w:pPr>
        <w:ind w:left="2717" w:hanging="1440"/>
      </w:pPr>
      <w:rPr>
        <w:rFonts w:hint="default"/>
        <w:i/>
      </w:rPr>
    </w:lvl>
    <w:lvl w:ilvl="6">
      <w:start w:val="1"/>
      <w:numFmt w:val="decimal"/>
      <w:isLgl/>
      <w:lvlText w:val="%1.%2.%3.%4.%5.%6.%7."/>
      <w:lvlJc w:val="left"/>
      <w:pPr>
        <w:ind w:left="2859" w:hanging="1440"/>
      </w:pPr>
      <w:rPr>
        <w:rFonts w:hint="default"/>
        <w:i/>
      </w:rPr>
    </w:lvl>
    <w:lvl w:ilvl="7">
      <w:start w:val="1"/>
      <w:numFmt w:val="decimal"/>
      <w:isLgl/>
      <w:lvlText w:val="%1.%2.%3.%4.%5.%6.%7.%8."/>
      <w:lvlJc w:val="left"/>
      <w:pPr>
        <w:ind w:left="3361" w:hanging="1800"/>
      </w:pPr>
      <w:rPr>
        <w:rFonts w:hint="default"/>
        <w:i/>
      </w:rPr>
    </w:lvl>
    <w:lvl w:ilvl="8">
      <w:start w:val="1"/>
      <w:numFmt w:val="decimal"/>
      <w:isLgl/>
      <w:lvlText w:val="%1.%2.%3.%4.%5.%6.%7.%8.%9."/>
      <w:lvlJc w:val="left"/>
      <w:pPr>
        <w:ind w:left="3503" w:hanging="1800"/>
      </w:pPr>
      <w:rPr>
        <w:rFonts w:hint="default"/>
        <w:i/>
      </w:rPr>
    </w:lvl>
  </w:abstractNum>
  <w:abstractNum w:abstractNumId="17">
    <w:nsid w:val="3A533A1C"/>
    <w:multiLevelType w:val="multilevel"/>
    <w:tmpl w:val="B356806E"/>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rPr>
        <w:sz w:val="28"/>
      </w:r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D2A261E"/>
    <w:multiLevelType w:val="hybridMultilevel"/>
    <w:tmpl w:val="96BAFD88"/>
    <w:lvl w:ilvl="0" w:tplc="111A81F8">
      <w:start w:val="1"/>
      <w:numFmt w:val="decimal"/>
      <w:lvlText w:val="%1."/>
      <w:lvlJc w:val="left"/>
      <w:pPr>
        <w:tabs>
          <w:tab w:val="num" w:pos="720"/>
        </w:tabs>
        <w:ind w:left="720" w:hanging="360"/>
      </w:pPr>
      <w:rPr>
        <w:rFonts w:hint="default"/>
        <w:b/>
      </w:rPr>
    </w:lvl>
    <w:lvl w:ilvl="1" w:tplc="A4C24D28">
      <w:start w:val="1"/>
      <w:numFmt w:val="bullet"/>
      <w:lvlText w:val=""/>
      <w:lvlJc w:val="left"/>
      <w:pPr>
        <w:tabs>
          <w:tab w:val="num" w:pos="360"/>
        </w:tabs>
        <w:ind w:left="360" w:hanging="360"/>
      </w:pPr>
      <w:rPr>
        <w:rFonts w:ascii="Wingdings" w:hAnsi="Wingdings" w:hint="default"/>
        <w:b/>
      </w:rPr>
    </w:lvl>
    <w:lvl w:ilvl="2" w:tplc="86BA11A0">
      <w:numFmt w:val="none"/>
      <w:lvlText w:val=""/>
      <w:lvlJc w:val="left"/>
      <w:pPr>
        <w:tabs>
          <w:tab w:val="num" w:pos="360"/>
        </w:tabs>
      </w:pPr>
    </w:lvl>
    <w:lvl w:ilvl="3" w:tplc="6F2685F6">
      <w:numFmt w:val="none"/>
      <w:lvlText w:val=""/>
      <w:lvlJc w:val="left"/>
      <w:pPr>
        <w:tabs>
          <w:tab w:val="num" w:pos="360"/>
        </w:tabs>
      </w:pPr>
    </w:lvl>
    <w:lvl w:ilvl="4" w:tplc="A6EAE05E">
      <w:numFmt w:val="none"/>
      <w:lvlText w:val=""/>
      <w:lvlJc w:val="left"/>
      <w:pPr>
        <w:tabs>
          <w:tab w:val="num" w:pos="360"/>
        </w:tabs>
      </w:pPr>
    </w:lvl>
    <w:lvl w:ilvl="5" w:tplc="1BD8A3FA">
      <w:numFmt w:val="none"/>
      <w:lvlText w:val=""/>
      <w:lvlJc w:val="left"/>
      <w:pPr>
        <w:tabs>
          <w:tab w:val="num" w:pos="360"/>
        </w:tabs>
      </w:pPr>
    </w:lvl>
    <w:lvl w:ilvl="6" w:tplc="2AA451FE">
      <w:numFmt w:val="none"/>
      <w:lvlText w:val=""/>
      <w:lvlJc w:val="left"/>
      <w:pPr>
        <w:tabs>
          <w:tab w:val="num" w:pos="360"/>
        </w:tabs>
      </w:pPr>
    </w:lvl>
    <w:lvl w:ilvl="7" w:tplc="FBFA63D6">
      <w:numFmt w:val="none"/>
      <w:lvlText w:val=""/>
      <w:lvlJc w:val="left"/>
      <w:pPr>
        <w:tabs>
          <w:tab w:val="num" w:pos="360"/>
        </w:tabs>
      </w:pPr>
    </w:lvl>
    <w:lvl w:ilvl="8" w:tplc="9F306850">
      <w:numFmt w:val="none"/>
      <w:lvlText w:val=""/>
      <w:lvlJc w:val="left"/>
      <w:pPr>
        <w:tabs>
          <w:tab w:val="num" w:pos="360"/>
        </w:tabs>
      </w:pPr>
    </w:lvl>
  </w:abstractNum>
  <w:abstractNum w:abstractNumId="19">
    <w:nsid w:val="42F87001"/>
    <w:multiLevelType w:val="multilevel"/>
    <w:tmpl w:val="893AF524"/>
    <w:lvl w:ilvl="0">
      <w:start w:val="9"/>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0">
    <w:nsid w:val="461963AD"/>
    <w:multiLevelType w:val="hybridMultilevel"/>
    <w:tmpl w:val="58B2FC00"/>
    <w:lvl w:ilvl="0" w:tplc="1390F778">
      <w:numFmt w:val="bullet"/>
      <w:lvlText w:val="-"/>
      <w:lvlJc w:val="left"/>
      <w:pPr>
        <w:ind w:left="720" w:hanging="360"/>
      </w:pPr>
      <w:rPr>
        <w:rFonts w:ascii="Times New Roman" w:eastAsia="MS Mincho"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46432A0D"/>
    <w:multiLevelType w:val="multilevel"/>
    <w:tmpl w:val="C2E8E31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47746F58"/>
    <w:multiLevelType w:val="hybridMultilevel"/>
    <w:tmpl w:val="776E1A76"/>
    <w:lvl w:ilvl="0" w:tplc="5628A7E6">
      <w:start w:val="1"/>
      <w:numFmt w:val="decimal"/>
      <w:lvlText w:val="%1."/>
      <w:lvlJc w:val="left"/>
      <w:pPr>
        <w:tabs>
          <w:tab w:val="num" w:pos="3240"/>
        </w:tabs>
        <w:ind w:left="3240" w:hanging="30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8BF7AF4"/>
    <w:multiLevelType w:val="hybridMultilevel"/>
    <w:tmpl w:val="4142E3FA"/>
    <w:lvl w:ilvl="0" w:tplc="0C09000F">
      <w:start w:val="1"/>
      <w:numFmt w:val="decimal"/>
      <w:lvlText w:val="%1."/>
      <w:lvlJc w:val="left"/>
      <w:pPr>
        <w:ind w:left="502"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7EBA3AC4">
      <w:start w:val="1"/>
      <w:numFmt w:val="bullet"/>
      <w:lvlText w:val="-"/>
      <w:lvlJc w:val="left"/>
      <w:pPr>
        <w:tabs>
          <w:tab w:val="num" w:pos="2880"/>
        </w:tabs>
        <w:ind w:left="2880" w:hanging="360"/>
      </w:pPr>
      <w:rPr>
        <w:rFonts w:ascii="Arial" w:eastAsia="Calibri" w:hAnsi="Arial" w:cs="Arial"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CB61DB3"/>
    <w:multiLevelType w:val="multilevel"/>
    <w:tmpl w:val="2DFA16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F331408"/>
    <w:multiLevelType w:val="hybridMultilevel"/>
    <w:tmpl w:val="B5724C9C"/>
    <w:lvl w:ilvl="0" w:tplc="5628A7E6">
      <w:start w:val="1"/>
      <w:numFmt w:val="decimal"/>
      <w:lvlText w:val="%1."/>
      <w:lvlJc w:val="left"/>
      <w:pPr>
        <w:tabs>
          <w:tab w:val="num" w:pos="3240"/>
        </w:tabs>
        <w:ind w:left="3240" w:hanging="30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1950007"/>
    <w:multiLevelType w:val="multilevel"/>
    <w:tmpl w:val="A1FEF4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52F25C49"/>
    <w:multiLevelType w:val="hybridMultilevel"/>
    <w:tmpl w:val="C86C6D5A"/>
    <w:lvl w:ilvl="0" w:tplc="FAFE7FDA">
      <w:start w:val="1"/>
      <w:numFmt w:val="lowerLetter"/>
      <w:lvlText w:val="%1)"/>
      <w:lvlJc w:val="left"/>
      <w:pPr>
        <w:tabs>
          <w:tab w:val="num" w:pos="3000"/>
        </w:tabs>
        <w:ind w:left="3000" w:hanging="1020"/>
      </w:pPr>
      <w:rPr>
        <w:rFonts w:hint="default"/>
      </w:rPr>
    </w:lvl>
    <w:lvl w:ilvl="1" w:tplc="7E04BBF6">
      <w:start w:val="2"/>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54CD7687"/>
    <w:multiLevelType w:val="hybridMultilevel"/>
    <w:tmpl w:val="C0564522"/>
    <w:lvl w:ilvl="0" w:tplc="E0DCD3B8">
      <w:start w:val="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9">
    <w:nsid w:val="55AC69A5"/>
    <w:multiLevelType w:val="hybridMultilevel"/>
    <w:tmpl w:val="3DAAFE12"/>
    <w:lvl w:ilvl="0" w:tplc="9092C694">
      <w:start w:val="1"/>
      <w:numFmt w:val="decimal"/>
      <w:lvlText w:val="%1)"/>
      <w:lvlJc w:val="left"/>
      <w:pPr>
        <w:ind w:left="1211" w:hanging="360"/>
      </w:pPr>
      <w:rPr>
        <w:rFonts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0">
    <w:nsid w:val="5FC96C82"/>
    <w:multiLevelType w:val="multilevel"/>
    <w:tmpl w:val="EE6E852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1">
    <w:nsid w:val="685D7361"/>
    <w:multiLevelType w:val="hybridMultilevel"/>
    <w:tmpl w:val="BE905156"/>
    <w:lvl w:ilvl="0" w:tplc="DDFA60B0">
      <w:start w:val="1"/>
      <w:numFmt w:val="decimal"/>
      <w:lvlText w:val="%1."/>
      <w:lvlJc w:val="left"/>
      <w:pPr>
        <w:ind w:left="927" w:hanging="360"/>
      </w:pPr>
      <w:rPr>
        <w:rFonts w:hint="default"/>
        <w:b w:val="0"/>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2">
    <w:nsid w:val="696C203C"/>
    <w:multiLevelType w:val="multilevel"/>
    <w:tmpl w:val="068EF1F4"/>
    <w:lvl w:ilvl="0">
      <w:start w:val="1"/>
      <w:numFmt w:val="decimal"/>
      <w:lvlText w:val="%1."/>
      <w:lvlJc w:val="left"/>
      <w:pPr>
        <w:ind w:left="928" w:hanging="360"/>
      </w:pPr>
    </w:lvl>
    <w:lvl w:ilvl="1">
      <w:start w:val="2"/>
      <w:numFmt w:val="decimal"/>
      <w:isLgl/>
      <w:lvlText w:val="%1.%2"/>
      <w:lvlJc w:val="left"/>
      <w:pPr>
        <w:ind w:left="1228" w:hanging="660"/>
      </w:pPr>
      <w:rPr>
        <w:rFonts w:hint="default"/>
      </w:rPr>
    </w:lvl>
    <w:lvl w:ilvl="2">
      <w:start w:val="1"/>
      <w:numFmt w:val="decimal"/>
      <w:isLgl/>
      <w:lvlText w:val="%1.%2.%3"/>
      <w:lvlJc w:val="left"/>
      <w:pPr>
        <w:ind w:left="1288" w:hanging="720"/>
      </w:pPr>
      <w:rPr>
        <w:rFonts w:hint="default"/>
        <w:b/>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3">
    <w:nsid w:val="6A70263F"/>
    <w:multiLevelType w:val="multilevel"/>
    <w:tmpl w:val="70445252"/>
    <w:lvl w:ilvl="0">
      <w:start w:val="4"/>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4">
    <w:nsid w:val="6A866EC8"/>
    <w:multiLevelType w:val="multilevel"/>
    <w:tmpl w:val="703AE884"/>
    <w:lvl w:ilvl="0">
      <w:start w:val="3"/>
      <w:numFmt w:val="bullet"/>
      <w:lvlText w:val="-"/>
      <w:lvlJc w:val="left"/>
      <w:pPr>
        <w:tabs>
          <w:tab w:val="num" w:pos="720"/>
        </w:tabs>
        <w:ind w:left="720" w:hanging="360"/>
      </w:pPr>
      <w:rPr>
        <w:rFonts w:ascii="Palatino Linotype" w:eastAsia="Times New Roman" w:hAnsi="Palatino Linotype" w:cs="Times New Roman" w:hint="default"/>
        <w:sz w:val="20"/>
      </w:rPr>
    </w:lvl>
    <w:lvl w:ilvl="1">
      <w:start w:val="1"/>
      <w:numFmt w:val="decimal"/>
      <w:lvlText w:val="%2."/>
      <w:lvlJc w:val="left"/>
      <w:pPr>
        <w:ind w:left="1440" w:hanging="360"/>
      </w:pPr>
      <w:rPr>
        <w:rFonts w:hint="default"/>
        <w:i w:val="0"/>
        <w:sz w:val="2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BC1D26"/>
    <w:multiLevelType w:val="hybridMultilevel"/>
    <w:tmpl w:val="980A2B54"/>
    <w:lvl w:ilvl="0" w:tplc="0409000F">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18C6A88"/>
    <w:multiLevelType w:val="hybridMultilevel"/>
    <w:tmpl w:val="1A963F66"/>
    <w:lvl w:ilvl="0" w:tplc="3028D2D6">
      <w:numFmt w:val="bullet"/>
      <w:lvlText w:val="-"/>
      <w:lvlJc w:val="left"/>
      <w:pPr>
        <w:ind w:left="1680" w:hanging="360"/>
      </w:pPr>
      <w:rPr>
        <w:rFonts w:ascii=".VnTime" w:eastAsia="Times New Roman" w:hAnsi=".VnTime" w:cs="Times New Roman"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7">
    <w:nsid w:val="743E3C2A"/>
    <w:multiLevelType w:val="hybridMultilevel"/>
    <w:tmpl w:val="0FF44F5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nsid w:val="761D7573"/>
    <w:multiLevelType w:val="multilevel"/>
    <w:tmpl w:val="21BA42A2"/>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i/>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nsid w:val="78DE3909"/>
    <w:multiLevelType w:val="hybridMultilevel"/>
    <w:tmpl w:val="D2D02B12"/>
    <w:lvl w:ilvl="0" w:tplc="5044C3BE">
      <w:start w:val="4"/>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40">
    <w:nsid w:val="7D9923A3"/>
    <w:multiLevelType w:val="multilevel"/>
    <w:tmpl w:val="1D0467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17"/>
  </w:num>
  <w:num w:numId="3">
    <w:abstractNumId w:val="22"/>
  </w:num>
  <w:num w:numId="4">
    <w:abstractNumId w:val="25"/>
  </w:num>
  <w:num w:numId="5">
    <w:abstractNumId w:val="28"/>
  </w:num>
  <w:num w:numId="6">
    <w:abstractNumId w:val="39"/>
  </w:num>
  <w:num w:numId="7">
    <w:abstractNumId w:val="8"/>
  </w:num>
  <w:num w:numId="8">
    <w:abstractNumId w:val="23"/>
  </w:num>
  <w:num w:numId="9">
    <w:abstractNumId w:val="13"/>
  </w:num>
  <w:num w:numId="10">
    <w:abstractNumId w:val="30"/>
  </w:num>
  <w:num w:numId="11">
    <w:abstractNumId w:val="20"/>
  </w:num>
  <w:num w:numId="12">
    <w:abstractNumId w:val="27"/>
  </w:num>
  <w:num w:numId="13">
    <w:abstractNumId w:val="3"/>
  </w:num>
  <w:num w:numId="14">
    <w:abstractNumId w:val="16"/>
  </w:num>
  <w:num w:numId="15">
    <w:abstractNumId w:val="37"/>
  </w:num>
  <w:num w:numId="16">
    <w:abstractNumId w:val="14"/>
  </w:num>
  <w:num w:numId="17">
    <w:abstractNumId w:val="0"/>
  </w:num>
  <w:num w:numId="18">
    <w:abstractNumId w:val="40"/>
  </w:num>
  <w:num w:numId="19">
    <w:abstractNumId w:val="32"/>
  </w:num>
  <w:num w:numId="20">
    <w:abstractNumId w:val="35"/>
  </w:num>
  <w:num w:numId="21">
    <w:abstractNumId w:val="29"/>
  </w:num>
  <w:num w:numId="22">
    <w:abstractNumId w:val="11"/>
  </w:num>
  <w:num w:numId="23">
    <w:abstractNumId w:val="12"/>
  </w:num>
  <w:num w:numId="24">
    <w:abstractNumId w:val="24"/>
  </w:num>
  <w:num w:numId="25">
    <w:abstractNumId w:val="34"/>
  </w:num>
  <w:num w:numId="26">
    <w:abstractNumId w:val="2"/>
  </w:num>
  <w:num w:numId="27">
    <w:abstractNumId w:val="33"/>
  </w:num>
  <w:num w:numId="28">
    <w:abstractNumId w:val="36"/>
  </w:num>
  <w:num w:numId="29">
    <w:abstractNumId w:val="7"/>
  </w:num>
  <w:num w:numId="30">
    <w:abstractNumId w:val="31"/>
  </w:num>
  <w:num w:numId="31">
    <w:abstractNumId w:val="1"/>
  </w:num>
  <w:num w:numId="32">
    <w:abstractNumId w:val="5"/>
  </w:num>
  <w:num w:numId="33">
    <w:abstractNumId w:val="9"/>
  </w:num>
  <w:num w:numId="34">
    <w:abstractNumId w:val="15"/>
  </w:num>
  <w:num w:numId="35">
    <w:abstractNumId w:val="21"/>
  </w:num>
  <w:num w:numId="36">
    <w:abstractNumId w:val="38"/>
  </w:num>
  <w:num w:numId="37">
    <w:abstractNumId w:val="26"/>
  </w:num>
  <w:num w:numId="38">
    <w:abstractNumId w:val="6"/>
  </w:num>
  <w:num w:numId="39">
    <w:abstractNumId w:val="4"/>
  </w:num>
  <w:num w:numId="40">
    <w:abstractNumId w:val="19"/>
  </w:num>
  <w:num w:numId="41">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CE1"/>
    <w:rsid w:val="000001F1"/>
    <w:rsid w:val="00000444"/>
    <w:rsid w:val="00000900"/>
    <w:rsid w:val="0000208D"/>
    <w:rsid w:val="000058FC"/>
    <w:rsid w:val="0000684D"/>
    <w:rsid w:val="00011148"/>
    <w:rsid w:val="0001254B"/>
    <w:rsid w:val="000125F3"/>
    <w:rsid w:val="000128A6"/>
    <w:rsid w:val="00016299"/>
    <w:rsid w:val="00020965"/>
    <w:rsid w:val="00021E1D"/>
    <w:rsid w:val="00022AD3"/>
    <w:rsid w:val="00024D11"/>
    <w:rsid w:val="00025F2C"/>
    <w:rsid w:val="000269C0"/>
    <w:rsid w:val="00027142"/>
    <w:rsid w:val="00027203"/>
    <w:rsid w:val="00027D6E"/>
    <w:rsid w:val="000300B5"/>
    <w:rsid w:val="0003017A"/>
    <w:rsid w:val="00032EAD"/>
    <w:rsid w:val="0003356F"/>
    <w:rsid w:val="0003423C"/>
    <w:rsid w:val="00034CAB"/>
    <w:rsid w:val="00034D5B"/>
    <w:rsid w:val="00034F6D"/>
    <w:rsid w:val="00036C23"/>
    <w:rsid w:val="00037764"/>
    <w:rsid w:val="000378AA"/>
    <w:rsid w:val="00037AEE"/>
    <w:rsid w:val="000400A1"/>
    <w:rsid w:val="00041F07"/>
    <w:rsid w:val="000421AF"/>
    <w:rsid w:val="00043AB1"/>
    <w:rsid w:val="00044181"/>
    <w:rsid w:val="00044A28"/>
    <w:rsid w:val="00046B66"/>
    <w:rsid w:val="0004704D"/>
    <w:rsid w:val="00047E7E"/>
    <w:rsid w:val="00050571"/>
    <w:rsid w:val="00051B96"/>
    <w:rsid w:val="00055C2D"/>
    <w:rsid w:val="00055D8C"/>
    <w:rsid w:val="000575A0"/>
    <w:rsid w:val="00061304"/>
    <w:rsid w:val="000619D1"/>
    <w:rsid w:val="000637BC"/>
    <w:rsid w:val="000640DF"/>
    <w:rsid w:val="000644BB"/>
    <w:rsid w:val="000663D7"/>
    <w:rsid w:val="00066E14"/>
    <w:rsid w:val="00067D7C"/>
    <w:rsid w:val="00067EFE"/>
    <w:rsid w:val="0007206A"/>
    <w:rsid w:val="0007263E"/>
    <w:rsid w:val="00072D46"/>
    <w:rsid w:val="000744FA"/>
    <w:rsid w:val="00074BB8"/>
    <w:rsid w:val="00074DE4"/>
    <w:rsid w:val="00085707"/>
    <w:rsid w:val="00087A18"/>
    <w:rsid w:val="000958E6"/>
    <w:rsid w:val="000965F5"/>
    <w:rsid w:val="00096D94"/>
    <w:rsid w:val="000A1171"/>
    <w:rsid w:val="000A17E3"/>
    <w:rsid w:val="000A25E4"/>
    <w:rsid w:val="000A438C"/>
    <w:rsid w:val="000A52E3"/>
    <w:rsid w:val="000A7881"/>
    <w:rsid w:val="000B27B2"/>
    <w:rsid w:val="000B33B4"/>
    <w:rsid w:val="000B4666"/>
    <w:rsid w:val="000B4793"/>
    <w:rsid w:val="000B4AA7"/>
    <w:rsid w:val="000B4F72"/>
    <w:rsid w:val="000B6073"/>
    <w:rsid w:val="000B6406"/>
    <w:rsid w:val="000C0528"/>
    <w:rsid w:val="000C1FF6"/>
    <w:rsid w:val="000C45E5"/>
    <w:rsid w:val="000C56C0"/>
    <w:rsid w:val="000C7F7F"/>
    <w:rsid w:val="000D30EE"/>
    <w:rsid w:val="000D763E"/>
    <w:rsid w:val="000E0A1E"/>
    <w:rsid w:val="000E133B"/>
    <w:rsid w:val="000E23E2"/>
    <w:rsid w:val="000E247E"/>
    <w:rsid w:val="000E2A1A"/>
    <w:rsid w:val="000E2DEE"/>
    <w:rsid w:val="000E42DF"/>
    <w:rsid w:val="000E556D"/>
    <w:rsid w:val="000E580E"/>
    <w:rsid w:val="000E6D5A"/>
    <w:rsid w:val="000F03BC"/>
    <w:rsid w:val="000F06C5"/>
    <w:rsid w:val="000F397E"/>
    <w:rsid w:val="000F3FA1"/>
    <w:rsid w:val="000F6EE2"/>
    <w:rsid w:val="001004BD"/>
    <w:rsid w:val="00100843"/>
    <w:rsid w:val="00103FD5"/>
    <w:rsid w:val="00104916"/>
    <w:rsid w:val="00104A7A"/>
    <w:rsid w:val="00104D78"/>
    <w:rsid w:val="001105FC"/>
    <w:rsid w:val="0011065D"/>
    <w:rsid w:val="001156B9"/>
    <w:rsid w:val="00117C84"/>
    <w:rsid w:val="00120315"/>
    <w:rsid w:val="0012076A"/>
    <w:rsid w:val="00122215"/>
    <w:rsid w:val="00122510"/>
    <w:rsid w:val="00122716"/>
    <w:rsid w:val="001229AE"/>
    <w:rsid w:val="0012581D"/>
    <w:rsid w:val="00126190"/>
    <w:rsid w:val="001266BA"/>
    <w:rsid w:val="00126900"/>
    <w:rsid w:val="001271E3"/>
    <w:rsid w:val="00130A67"/>
    <w:rsid w:val="00131B76"/>
    <w:rsid w:val="001333C5"/>
    <w:rsid w:val="0013347F"/>
    <w:rsid w:val="001401D8"/>
    <w:rsid w:val="00140D3D"/>
    <w:rsid w:val="00140E38"/>
    <w:rsid w:val="00140E93"/>
    <w:rsid w:val="001416D5"/>
    <w:rsid w:val="00143B73"/>
    <w:rsid w:val="00144E66"/>
    <w:rsid w:val="00147C17"/>
    <w:rsid w:val="00150354"/>
    <w:rsid w:val="00150711"/>
    <w:rsid w:val="001528AA"/>
    <w:rsid w:val="001536CF"/>
    <w:rsid w:val="001567C0"/>
    <w:rsid w:val="00160173"/>
    <w:rsid w:val="001602C3"/>
    <w:rsid w:val="0016198B"/>
    <w:rsid w:val="00161F6F"/>
    <w:rsid w:val="001620E0"/>
    <w:rsid w:val="00163AA4"/>
    <w:rsid w:val="00165C9D"/>
    <w:rsid w:val="00166755"/>
    <w:rsid w:val="00166876"/>
    <w:rsid w:val="00167341"/>
    <w:rsid w:val="0016740A"/>
    <w:rsid w:val="0016782B"/>
    <w:rsid w:val="00167F0D"/>
    <w:rsid w:val="001731A2"/>
    <w:rsid w:val="001761B6"/>
    <w:rsid w:val="00180746"/>
    <w:rsid w:val="00181A8C"/>
    <w:rsid w:val="00183917"/>
    <w:rsid w:val="00183DD9"/>
    <w:rsid w:val="00184788"/>
    <w:rsid w:val="00184E91"/>
    <w:rsid w:val="00184FC2"/>
    <w:rsid w:val="0018744D"/>
    <w:rsid w:val="00192C30"/>
    <w:rsid w:val="00193022"/>
    <w:rsid w:val="00193123"/>
    <w:rsid w:val="00195364"/>
    <w:rsid w:val="001970ED"/>
    <w:rsid w:val="00197CFE"/>
    <w:rsid w:val="001A0A3D"/>
    <w:rsid w:val="001A1918"/>
    <w:rsid w:val="001A59AC"/>
    <w:rsid w:val="001A6F3E"/>
    <w:rsid w:val="001B129D"/>
    <w:rsid w:val="001B270E"/>
    <w:rsid w:val="001B2B22"/>
    <w:rsid w:val="001B42DF"/>
    <w:rsid w:val="001B5607"/>
    <w:rsid w:val="001B58B7"/>
    <w:rsid w:val="001B7020"/>
    <w:rsid w:val="001C10B2"/>
    <w:rsid w:val="001C162C"/>
    <w:rsid w:val="001C3610"/>
    <w:rsid w:val="001C3AED"/>
    <w:rsid w:val="001C7D6E"/>
    <w:rsid w:val="001D035C"/>
    <w:rsid w:val="001D0F53"/>
    <w:rsid w:val="001D1FC8"/>
    <w:rsid w:val="001D335F"/>
    <w:rsid w:val="001D504C"/>
    <w:rsid w:val="001D5F6D"/>
    <w:rsid w:val="001D6D80"/>
    <w:rsid w:val="001D7620"/>
    <w:rsid w:val="001E0B01"/>
    <w:rsid w:val="001E2070"/>
    <w:rsid w:val="001E2941"/>
    <w:rsid w:val="001E72A9"/>
    <w:rsid w:val="001E76E3"/>
    <w:rsid w:val="001F0C1C"/>
    <w:rsid w:val="001F0E83"/>
    <w:rsid w:val="001F2E77"/>
    <w:rsid w:val="001F4AF0"/>
    <w:rsid w:val="0020011B"/>
    <w:rsid w:val="002011DC"/>
    <w:rsid w:val="002033D7"/>
    <w:rsid w:val="00205270"/>
    <w:rsid w:val="00206D48"/>
    <w:rsid w:val="00207903"/>
    <w:rsid w:val="0021316C"/>
    <w:rsid w:val="00213372"/>
    <w:rsid w:val="00213CAE"/>
    <w:rsid w:val="00214BF3"/>
    <w:rsid w:val="00220C96"/>
    <w:rsid w:val="0022299C"/>
    <w:rsid w:val="00223B34"/>
    <w:rsid w:val="00223C3A"/>
    <w:rsid w:val="00227C6E"/>
    <w:rsid w:val="002301CA"/>
    <w:rsid w:val="002321EF"/>
    <w:rsid w:val="00232A3F"/>
    <w:rsid w:val="00233451"/>
    <w:rsid w:val="00235805"/>
    <w:rsid w:val="0023665F"/>
    <w:rsid w:val="0024009C"/>
    <w:rsid w:val="002427A9"/>
    <w:rsid w:val="0024293D"/>
    <w:rsid w:val="00246D40"/>
    <w:rsid w:val="00250B19"/>
    <w:rsid w:val="002521BE"/>
    <w:rsid w:val="00252B76"/>
    <w:rsid w:val="00253349"/>
    <w:rsid w:val="00253A6F"/>
    <w:rsid w:val="00254A8C"/>
    <w:rsid w:val="00254BA6"/>
    <w:rsid w:val="00255137"/>
    <w:rsid w:val="002551A3"/>
    <w:rsid w:val="00256333"/>
    <w:rsid w:val="0025635E"/>
    <w:rsid w:val="00257E84"/>
    <w:rsid w:val="002614FF"/>
    <w:rsid w:val="00262921"/>
    <w:rsid w:val="00264515"/>
    <w:rsid w:val="002676E2"/>
    <w:rsid w:val="00272D04"/>
    <w:rsid w:val="00274B45"/>
    <w:rsid w:val="002767A5"/>
    <w:rsid w:val="0028346E"/>
    <w:rsid w:val="002844D5"/>
    <w:rsid w:val="002851EE"/>
    <w:rsid w:val="00285E50"/>
    <w:rsid w:val="00286663"/>
    <w:rsid w:val="00286EAC"/>
    <w:rsid w:val="00290646"/>
    <w:rsid w:val="00292C11"/>
    <w:rsid w:val="0029449D"/>
    <w:rsid w:val="002944C5"/>
    <w:rsid w:val="00296CE1"/>
    <w:rsid w:val="002A0079"/>
    <w:rsid w:val="002A0F1B"/>
    <w:rsid w:val="002A14A3"/>
    <w:rsid w:val="002A3C30"/>
    <w:rsid w:val="002A5513"/>
    <w:rsid w:val="002A6053"/>
    <w:rsid w:val="002A60A9"/>
    <w:rsid w:val="002A62D7"/>
    <w:rsid w:val="002B04C1"/>
    <w:rsid w:val="002B2A89"/>
    <w:rsid w:val="002B3438"/>
    <w:rsid w:val="002B414B"/>
    <w:rsid w:val="002B7CEA"/>
    <w:rsid w:val="002C0622"/>
    <w:rsid w:val="002C2EEE"/>
    <w:rsid w:val="002C4622"/>
    <w:rsid w:val="002C47F1"/>
    <w:rsid w:val="002C48CA"/>
    <w:rsid w:val="002C54D2"/>
    <w:rsid w:val="002C7CBF"/>
    <w:rsid w:val="002D0444"/>
    <w:rsid w:val="002D1EBF"/>
    <w:rsid w:val="002D2227"/>
    <w:rsid w:val="002D3011"/>
    <w:rsid w:val="002D58AB"/>
    <w:rsid w:val="002D7695"/>
    <w:rsid w:val="002E0CA4"/>
    <w:rsid w:val="002E2048"/>
    <w:rsid w:val="002E2843"/>
    <w:rsid w:val="002E348F"/>
    <w:rsid w:val="002E4900"/>
    <w:rsid w:val="002E7516"/>
    <w:rsid w:val="002E7C92"/>
    <w:rsid w:val="002F0311"/>
    <w:rsid w:val="002F0BFF"/>
    <w:rsid w:val="002F0EB0"/>
    <w:rsid w:val="002F1540"/>
    <w:rsid w:val="002F2051"/>
    <w:rsid w:val="002F4CA5"/>
    <w:rsid w:val="002F4EF9"/>
    <w:rsid w:val="002F7FB9"/>
    <w:rsid w:val="00301563"/>
    <w:rsid w:val="00301CE1"/>
    <w:rsid w:val="00303E5E"/>
    <w:rsid w:val="00304A42"/>
    <w:rsid w:val="00306237"/>
    <w:rsid w:val="00306770"/>
    <w:rsid w:val="00306E4D"/>
    <w:rsid w:val="0031070C"/>
    <w:rsid w:val="00310DA6"/>
    <w:rsid w:val="0031265A"/>
    <w:rsid w:val="00315516"/>
    <w:rsid w:val="00315C99"/>
    <w:rsid w:val="003161F0"/>
    <w:rsid w:val="00316FEE"/>
    <w:rsid w:val="00321ADC"/>
    <w:rsid w:val="00322756"/>
    <w:rsid w:val="003237A9"/>
    <w:rsid w:val="00323C05"/>
    <w:rsid w:val="00326364"/>
    <w:rsid w:val="00326489"/>
    <w:rsid w:val="0032727B"/>
    <w:rsid w:val="00330273"/>
    <w:rsid w:val="00333327"/>
    <w:rsid w:val="0033344E"/>
    <w:rsid w:val="00333BBC"/>
    <w:rsid w:val="00335DD4"/>
    <w:rsid w:val="00340788"/>
    <w:rsid w:val="00340CDD"/>
    <w:rsid w:val="0034102A"/>
    <w:rsid w:val="0034127B"/>
    <w:rsid w:val="00342DBA"/>
    <w:rsid w:val="0034364B"/>
    <w:rsid w:val="0034487C"/>
    <w:rsid w:val="00347BCC"/>
    <w:rsid w:val="00347D26"/>
    <w:rsid w:val="0035043B"/>
    <w:rsid w:val="00350929"/>
    <w:rsid w:val="00350F3E"/>
    <w:rsid w:val="00352D2F"/>
    <w:rsid w:val="00353FA6"/>
    <w:rsid w:val="00354B10"/>
    <w:rsid w:val="00354CC6"/>
    <w:rsid w:val="00363735"/>
    <w:rsid w:val="00363849"/>
    <w:rsid w:val="003638CE"/>
    <w:rsid w:val="00367803"/>
    <w:rsid w:val="003702E1"/>
    <w:rsid w:val="00370C1D"/>
    <w:rsid w:val="00372189"/>
    <w:rsid w:val="003759D2"/>
    <w:rsid w:val="00377178"/>
    <w:rsid w:val="00382D4C"/>
    <w:rsid w:val="00384425"/>
    <w:rsid w:val="00385349"/>
    <w:rsid w:val="003856F2"/>
    <w:rsid w:val="00391DB0"/>
    <w:rsid w:val="00392E3B"/>
    <w:rsid w:val="00393292"/>
    <w:rsid w:val="00393C66"/>
    <w:rsid w:val="00393CB6"/>
    <w:rsid w:val="003946C3"/>
    <w:rsid w:val="00396924"/>
    <w:rsid w:val="00397717"/>
    <w:rsid w:val="003A0503"/>
    <w:rsid w:val="003A084F"/>
    <w:rsid w:val="003A17D8"/>
    <w:rsid w:val="003A1976"/>
    <w:rsid w:val="003A1B87"/>
    <w:rsid w:val="003A41A6"/>
    <w:rsid w:val="003A4DAB"/>
    <w:rsid w:val="003A4F68"/>
    <w:rsid w:val="003A71A2"/>
    <w:rsid w:val="003B304D"/>
    <w:rsid w:val="003B3F2D"/>
    <w:rsid w:val="003B4854"/>
    <w:rsid w:val="003B5BF6"/>
    <w:rsid w:val="003B6F94"/>
    <w:rsid w:val="003C056C"/>
    <w:rsid w:val="003C0ECC"/>
    <w:rsid w:val="003C2B9F"/>
    <w:rsid w:val="003C458F"/>
    <w:rsid w:val="003C4646"/>
    <w:rsid w:val="003C6003"/>
    <w:rsid w:val="003C6129"/>
    <w:rsid w:val="003C74CB"/>
    <w:rsid w:val="003D1B66"/>
    <w:rsid w:val="003D217E"/>
    <w:rsid w:val="003D21D1"/>
    <w:rsid w:val="003D2BC0"/>
    <w:rsid w:val="003D47A9"/>
    <w:rsid w:val="003D6AF7"/>
    <w:rsid w:val="003D702B"/>
    <w:rsid w:val="003D773F"/>
    <w:rsid w:val="003E112E"/>
    <w:rsid w:val="003E15C5"/>
    <w:rsid w:val="003E26C2"/>
    <w:rsid w:val="003E45FA"/>
    <w:rsid w:val="003E5A5B"/>
    <w:rsid w:val="003E60AB"/>
    <w:rsid w:val="003E6C40"/>
    <w:rsid w:val="003E6EE0"/>
    <w:rsid w:val="003E79D8"/>
    <w:rsid w:val="003F02FD"/>
    <w:rsid w:val="003F1560"/>
    <w:rsid w:val="003F16F3"/>
    <w:rsid w:val="003F2CF1"/>
    <w:rsid w:val="003F405C"/>
    <w:rsid w:val="003F6A85"/>
    <w:rsid w:val="003F6AC8"/>
    <w:rsid w:val="003F78EB"/>
    <w:rsid w:val="0040024E"/>
    <w:rsid w:val="004031BC"/>
    <w:rsid w:val="00406311"/>
    <w:rsid w:val="00406D7E"/>
    <w:rsid w:val="004073EC"/>
    <w:rsid w:val="00407C2F"/>
    <w:rsid w:val="00407CF3"/>
    <w:rsid w:val="00411194"/>
    <w:rsid w:val="004121AC"/>
    <w:rsid w:val="004134CC"/>
    <w:rsid w:val="004140E9"/>
    <w:rsid w:val="00415379"/>
    <w:rsid w:val="00415406"/>
    <w:rsid w:val="00415D9C"/>
    <w:rsid w:val="00415E6B"/>
    <w:rsid w:val="00421BA1"/>
    <w:rsid w:val="00421E87"/>
    <w:rsid w:val="0042254C"/>
    <w:rsid w:val="00423825"/>
    <w:rsid w:val="0043007C"/>
    <w:rsid w:val="00432AF7"/>
    <w:rsid w:val="00432C23"/>
    <w:rsid w:val="00435018"/>
    <w:rsid w:val="00440EF4"/>
    <w:rsid w:val="00441D41"/>
    <w:rsid w:val="00441E90"/>
    <w:rsid w:val="004437D7"/>
    <w:rsid w:val="0044438A"/>
    <w:rsid w:val="00445D3B"/>
    <w:rsid w:val="004461B7"/>
    <w:rsid w:val="00447B61"/>
    <w:rsid w:val="00450C00"/>
    <w:rsid w:val="004510CF"/>
    <w:rsid w:val="0045388D"/>
    <w:rsid w:val="00455189"/>
    <w:rsid w:val="004551B9"/>
    <w:rsid w:val="00455779"/>
    <w:rsid w:val="00455A15"/>
    <w:rsid w:val="004564D3"/>
    <w:rsid w:val="00456C98"/>
    <w:rsid w:val="004570B0"/>
    <w:rsid w:val="00457FE0"/>
    <w:rsid w:val="00460D08"/>
    <w:rsid w:val="00460ED7"/>
    <w:rsid w:val="0046253F"/>
    <w:rsid w:val="004658EF"/>
    <w:rsid w:val="00465DE3"/>
    <w:rsid w:val="004700C1"/>
    <w:rsid w:val="0047164B"/>
    <w:rsid w:val="00472A96"/>
    <w:rsid w:val="0047343A"/>
    <w:rsid w:val="00473ED6"/>
    <w:rsid w:val="00474684"/>
    <w:rsid w:val="0047492C"/>
    <w:rsid w:val="00474EF5"/>
    <w:rsid w:val="00475C90"/>
    <w:rsid w:val="004809AB"/>
    <w:rsid w:val="00482C27"/>
    <w:rsid w:val="00482F88"/>
    <w:rsid w:val="00483FB4"/>
    <w:rsid w:val="004851A0"/>
    <w:rsid w:val="0049049D"/>
    <w:rsid w:val="004929D8"/>
    <w:rsid w:val="00492A0C"/>
    <w:rsid w:val="0049357B"/>
    <w:rsid w:val="0049500D"/>
    <w:rsid w:val="004A23EA"/>
    <w:rsid w:val="004A4E27"/>
    <w:rsid w:val="004A616B"/>
    <w:rsid w:val="004A6CFE"/>
    <w:rsid w:val="004A7DBD"/>
    <w:rsid w:val="004B05C0"/>
    <w:rsid w:val="004B08C2"/>
    <w:rsid w:val="004B1AF5"/>
    <w:rsid w:val="004B20D2"/>
    <w:rsid w:val="004B25D8"/>
    <w:rsid w:val="004B32BC"/>
    <w:rsid w:val="004B43B9"/>
    <w:rsid w:val="004B5F43"/>
    <w:rsid w:val="004B7942"/>
    <w:rsid w:val="004C065C"/>
    <w:rsid w:val="004C3163"/>
    <w:rsid w:val="004C4FBC"/>
    <w:rsid w:val="004D06B3"/>
    <w:rsid w:val="004D7616"/>
    <w:rsid w:val="004E2668"/>
    <w:rsid w:val="004E2D8C"/>
    <w:rsid w:val="004F1C74"/>
    <w:rsid w:val="004F525F"/>
    <w:rsid w:val="004F5EFC"/>
    <w:rsid w:val="004F6EA0"/>
    <w:rsid w:val="004F7279"/>
    <w:rsid w:val="005001B1"/>
    <w:rsid w:val="00501410"/>
    <w:rsid w:val="00504EB6"/>
    <w:rsid w:val="0050599C"/>
    <w:rsid w:val="00505F4F"/>
    <w:rsid w:val="005074D9"/>
    <w:rsid w:val="00507D46"/>
    <w:rsid w:val="005109ED"/>
    <w:rsid w:val="00512737"/>
    <w:rsid w:val="00516DAD"/>
    <w:rsid w:val="00517F75"/>
    <w:rsid w:val="00520DC9"/>
    <w:rsid w:val="00521746"/>
    <w:rsid w:val="005230CF"/>
    <w:rsid w:val="005232FA"/>
    <w:rsid w:val="00523429"/>
    <w:rsid w:val="00525551"/>
    <w:rsid w:val="00532764"/>
    <w:rsid w:val="005327B4"/>
    <w:rsid w:val="00536DE8"/>
    <w:rsid w:val="00537A2A"/>
    <w:rsid w:val="0054118D"/>
    <w:rsid w:val="00541329"/>
    <w:rsid w:val="0054244A"/>
    <w:rsid w:val="0054313F"/>
    <w:rsid w:val="00544CD6"/>
    <w:rsid w:val="0054549A"/>
    <w:rsid w:val="005474BA"/>
    <w:rsid w:val="00547A44"/>
    <w:rsid w:val="0055144B"/>
    <w:rsid w:val="005518CA"/>
    <w:rsid w:val="00552AAE"/>
    <w:rsid w:val="00553742"/>
    <w:rsid w:val="00555F7F"/>
    <w:rsid w:val="00561479"/>
    <w:rsid w:val="00561C2A"/>
    <w:rsid w:val="00562014"/>
    <w:rsid w:val="00562D05"/>
    <w:rsid w:val="00564D6F"/>
    <w:rsid w:val="0056760D"/>
    <w:rsid w:val="00570159"/>
    <w:rsid w:val="00570B53"/>
    <w:rsid w:val="00574BAA"/>
    <w:rsid w:val="00574FAE"/>
    <w:rsid w:val="00576257"/>
    <w:rsid w:val="00577628"/>
    <w:rsid w:val="0058041A"/>
    <w:rsid w:val="00581955"/>
    <w:rsid w:val="00582788"/>
    <w:rsid w:val="005869C3"/>
    <w:rsid w:val="00586A02"/>
    <w:rsid w:val="00586C58"/>
    <w:rsid w:val="005870A9"/>
    <w:rsid w:val="00590C7F"/>
    <w:rsid w:val="0059140F"/>
    <w:rsid w:val="005929B6"/>
    <w:rsid w:val="005932FA"/>
    <w:rsid w:val="00593840"/>
    <w:rsid w:val="005946DB"/>
    <w:rsid w:val="00594BBC"/>
    <w:rsid w:val="0059580E"/>
    <w:rsid w:val="00597B3B"/>
    <w:rsid w:val="005A2B03"/>
    <w:rsid w:val="005A6392"/>
    <w:rsid w:val="005A7196"/>
    <w:rsid w:val="005A76FD"/>
    <w:rsid w:val="005B0ACA"/>
    <w:rsid w:val="005B2AB0"/>
    <w:rsid w:val="005B2ED3"/>
    <w:rsid w:val="005C05BD"/>
    <w:rsid w:val="005C06B6"/>
    <w:rsid w:val="005C201A"/>
    <w:rsid w:val="005C63F5"/>
    <w:rsid w:val="005C6B68"/>
    <w:rsid w:val="005C736A"/>
    <w:rsid w:val="005D0446"/>
    <w:rsid w:val="005D115D"/>
    <w:rsid w:val="005D1897"/>
    <w:rsid w:val="005D21A5"/>
    <w:rsid w:val="005D2968"/>
    <w:rsid w:val="005D2C81"/>
    <w:rsid w:val="005D3E67"/>
    <w:rsid w:val="005D479A"/>
    <w:rsid w:val="005D5880"/>
    <w:rsid w:val="005D6D96"/>
    <w:rsid w:val="005D79C0"/>
    <w:rsid w:val="005E2457"/>
    <w:rsid w:val="005E33EA"/>
    <w:rsid w:val="005E4745"/>
    <w:rsid w:val="005E4EDA"/>
    <w:rsid w:val="005F09E1"/>
    <w:rsid w:val="005F2330"/>
    <w:rsid w:val="005F288A"/>
    <w:rsid w:val="005F4F11"/>
    <w:rsid w:val="005F5EB6"/>
    <w:rsid w:val="006000ED"/>
    <w:rsid w:val="00601562"/>
    <w:rsid w:val="00601BA9"/>
    <w:rsid w:val="0060277A"/>
    <w:rsid w:val="00602A05"/>
    <w:rsid w:val="00602F7B"/>
    <w:rsid w:val="00603339"/>
    <w:rsid w:val="00603AA3"/>
    <w:rsid w:val="0060579B"/>
    <w:rsid w:val="006070A7"/>
    <w:rsid w:val="00613800"/>
    <w:rsid w:val="006139B9"/>
    <w:rsid w:val="00615F90"/>
    <w:rsid w:val="00616DEA"/>
    <w:rsid w:val="00616EC1"/>
    <w:rsid w:val="00620378"/>
    <w:rsid w:val="00620503"/>
    <w:rsid w:val="00620F25"/>
    <w:rsid w:val="00623FAE"/>
    <w:rsid w:val="00625880"/>
    <w:rsid w:val="00630C3A"/>
    <w:rsid w:val="00632C31"/>
    <w:rsid w:val="00633337"/>
    <w:rsid w:val="00642AB5"/>
    <w:rsid w:val="00642BD4"/>
    <w:rsid w:val="00642CE1"/>
    <w:rsid w:val="006430AB"/>
    <w:rsid w:val="00644A8C"/>
    <w:rsid w:val="0064505E"/>
    <w:rsid w:val="00646611"/>
    <w:rsid w:val="00650981"/>
    <w:rsid w:val="006556A3"/>
    <w:rsid w:val="00656283"/>
    <w:rsid w:val="006563C5"/>
    <w:rsid w:val="00656931"/>
    <w:rsid w:val="00657581"/>
    <w:rsid w:val="006619A4"/>
    <w:rsid w:val="0066370B"/>
    <w:rsid w:val="006666BD"/>
    <w:rsid w:val="006673E0"/>
    <w:rsid w:val="00667E0D"/>
    <w:rsid w:val="006701F1"/>
    <w:rsid w:val="00670B98"/>
    <w:rsid w:val="00674357"/>
    <w:rsid w:val="006752AC"/>
    <w:rsid w:val="0068021D"/>
    <w:rsid w:val="00680AAB"/>
    <w:rsid w:val="00680AFF"/>
    <w:rsid w:val="00680CA9"/>
    <w:rsid w:val="0068289E"/>
    <w:rsid w:val="00687571"/>
    <w:rsid w:val="00690739"/>
    <w:rsid w:val="00691291"/>
    <w:rsid w:val="006915F8"/>
    <w:rsid w:val="0069384A"/>
    <w:rsid w:val="006978CD"/>
    <w:rsid w:val="006978E5"/>
    <w:rsid w:val="006A245D"/>
    <w:rsid w:val="006A2EE1"/>
    <w:rsid w:val="006A4642"/>
    <w:rsid w:val="006A46D8"/>
    <w:rsid w:val="006A4B5D"/>
    <w:rsid w:val="006A5017"/>
    <w:rsid w:val="006A7D74"/>
    <w:rsid w:val="006A7F81"/>
    <w:rsid w:val="006B020E"/>
    <w:rsid w:val="006B19E2"/>
    <w:rsid w:val="006B1B74"/>
    <w:rsid w:val="006B4F20"/>
    <w:rsid w:val="006B6387"/>
    <w:rsid w:val="006B75AF"/>
    <w:rsid w:val="006B764F"/>
    <w:rsid w:val="006C122F"/>
    <w:rsid w:val="006C336C"/>
    <w:rsid w:val="006C6E92"/>
    <w:rsid w:val="006C7D6F"/>
    <w:rsid w:val="006C7F6E"/>
    <w:rsid w:val="006D1A03"/>
    <w:rsid w:val="006D2CBE"/>
    <w:rsid w:val="006D3081"/>
    <w:rsid w:val="006D612A"/>
    <w:rsid w:val="006E24A0"/>
    <w:rsid w:val="006E5542"/>
    <w:rsid w:val="006E56AA"/>
    <w:rsid w:val="006E734F"/>
    <w:rsid w:val="006E760C"/>
    <w:rsid w:val="006F2469"/>
    <w:rsid w:val="006F3280"/>
    <w:rsid w:val="006F33EF"/>
    <w:rsid w:val="006F3979"/>
    <w:rsid w:val="006F78AF"/>
    <w:rsid w:val="00700420"/>
    <w:rsid w:val="007004BB"/>
    <w:rsid w:val="00701159"/>
    <w:rsid w:val="00701DB6"/>
    <w:rsid w:val="00702AE5"/>
    <w:rsid w:val="00702B4E"/>
    <w:rsid w:val="00702DEE"/>
    <w:rsid w:val="0070316A"/>
    <w:rsid w:val="00705FFB"/>
    <w:rsid w:val="00710796"/>
    <w:rsid w:val="00711601"/>
    <w:rsid w:val="007116FD"/>
    <w:rsid w:val="00711D63"/>
    <w:rsid w:val="007131F5"/>
    <w:rsid w:val="00713727"/>
    <w:rsid w:val="00714708"/>
    <w:rsid w:val="0071715E"/>
    <w:rsid w:val="00717854"/>
    <w:rsid w:val="00717A1E"/>
    <w:rsid w:val="00720409"/>
    <w:rsid w:val="00720614"/>
    <w:rsid w:val="00724A91"/>
    <w:rsid w:val="00725E75"/>
    <w:rsid w:val="007267D4"/>
    <w:rsid w:val="00727341"/>
    <w:rsid w:val="00727DA7"/>
    <w:rsid w:val="00730D1B"/>
    <w:rsid w:val="00731393"/>
    <w:rsid w:val="00731440"/>
    <w:rsid w:val="00731996"/>
    <w:rsid w:val="00732F19"/>
    <w:rsid w:val="007336D1"/>
    <w:rsid w:val="007359F6"/>
    <w:rsid w:val="00736B93"/>
    <w:rsid w:val="00736C54"/>
    <w:rsid w:val="0074069D"/>
    <w:rsid w:val="00741DFA"/>
    <w:rsid w:val="00742533"/>
    <w:rsid w:val="00742BE9"/>
    <w:rsid w:val="0074426C"/>
    <w:rsid w:val="00744560"/>
    <w:rsid w:val="00744DA0"/>
    <w:rsid w:val="00745881"/>
    <w:rsid w:val="00746ED4"/>
    <w:rsid w:val="00751550"/>
    <w:rsid w:val="00751A04"/>
    <w:rsid w:val="00752401"/>
    <w:rsid w:val="00752E46"/>
    <w:rsid w:val="00753363"/>
    <w:rsid w:val="00753A4F"/>
    <w:rsid w:val="00755873"/>
    <w:rsid w:val="0075776C"/>
    <w:rsid w:val="00760C9E"/>
    <w:rsid w:val="007650DE"/>
    <w:rsid w:val="00771772"/>
    <w:rsid w:val="0077193A"/>
    <w:rsid w:val="00771B14"/>
    <w:rsid w:val="00771DF6"/>
    <w:rsid w:val="00775A82"/>
    <w:rsid w:val="00776897"/>
    <w:rsid w:val="00776F62"/>
    <w:rsid w:val="00777D65"/>
    <w:rsid w:val="0078075E"/>
    <w:rsid w:val="00780D7D"/>
    <w:rsid w:val="007843E3"/>
    <w:rsid w:val="007900EA"/>
    <w:rsid w:val="007930D1"/>
    <w:rsid w:val="00794DD4"/>
    <w:rsid w:val="00795B28"/>
    <w:rsid w:val="00796124"/>
    <w:rsid w:val="00796635"/>
    <w:rsid w:val="00797259"/>
    <w:rsid w:val="00797DCA"/>
    <w:rsid w:val="007A17DF"/>
    <w:rsid w:val="007A2333"/>
    <w:rsid w:val="007A6A59"/>
    <w:rsid w:val="007A6C1D"/>
    <w:rsid w:val="007B00DA"/>
    <w:rsid w:val="007B0BA9"/>
    <w:rsid w:val="007B0FF8"/>
    <w:rsid w:val="007B35E7"/>
    <w:rsid w:val="007B3878"/>
    <w:rsid w:val="007B3DE3"/>
    <w:rsid w:val="007B5E3C"/>
    <w:rsid w:val="007B77E2"/>
    <w:rsid w:val="007C125F"/>
    <w:rsid w:val="007C1F97"/>
    <w:rsid w:val="007C2042"/>
    <w:rsid w:val="007C3684"/>
    <w:rsid w:val="007C3756"/>
    <w:rsid w:val="007C5C31"/>
    <w:rsid w:val="007D107C"/>
    <w:rsid w:val="007D39CA"/>
    <w:rsid w:val="007D3C76"/>
    <w:rsid w:val="007D4516"/>
    <w:rsid w:val="007D4591"/>
    <w:rsid w:val="007D47EA"/>
    <w:rsid w:val="007D556A"/>
    <w:rsid w:val="007D632C"/>
    <w:rsid w:val="007E069E"/>
    <w:rsid w:val="007E18CA"/>
    <w:rsid w:val="007E20FF"/>
    <w:rsid w:val="007E35C6"/>
    <w:rsid w:val="007E46AA"/>
    <w:rsid w:val="007E4767"/>
    <w:rsid w:val="007E491D"/>
    <w:rsid w:val="007E536E"/>
    <w:rsid w:val="007F2142"/>
    <w:rsid w:val="007F41A6"/>
    <w:rsid w:val="007F4BA3"/>
    <w:rsid w:val="007F4E70"/>
    <w:rsid w:val="007F5960"/>
    <w:rsid w:val="007F7AEA"/>
    <w:rsid w:val="00801214"/>
    <w:rsid w:val="00801C0F"/>
    <w:rsid w:val="0080289B"/>
    <w:rsid w:val="008047A5"/>
    <w:rsid w:val="00805469"/>
    <w:rsid w:val="00805683"/>
    <w:rsid w:val="00805D7A"/>
    <w:rsid w:val="0080753B"/>
    <w:rsid w:val="00810C88"/>
    <w:rsid w:val="008110CE"/>
    <w:rsid w:val="008124F4"/>
    <w:rsid w:val="00813D62"/>
    <w:rsid w:val="00813E52"/>
    <w:rsid w:val="00815371"/>
    <w:rsid w:val="008153EB"/>
    <w:rsid w:val="00815A3A"/>
    <w:rsid w:val="00816784"/>
    <w:rsid w:val="008215EC"/>
    <w:rsid w:val="00822AB5"/>
    <w:rsid w:val="00825304"/>
    <w:rsid w:val="00826C73"/>
    <w:rsid w:val="00827B0C"/>
    <w:rsid w:val="00827E57"/>
    <w:rsid w:val="00827EB7"/>
    <w:rsid w:val="008304F8"/>
    <w:rsid w:val="008318FB"/>
    <w:rsid w:val="00832F2B"/>
    <w:rsid w:val="0083419B"/>
    <w:rsid w:val="00835B02"/>
    <w:rsid w:val="00836BB5"/>
    <w:rsid w:val="00837133"/>
    <w:rsid w:val="00840636"/>
    <w:rsid w:val="008415AA"/>
    <w:rsid w:val="008447CE"/>
    <w:rsid w:val="008457AE"/>
    <w:rsid w:val="00847BB9"/>
    <w:rsid w:val="00847FE9"/>
    <w:rsid w:val="00851DA1"/>
    <w:rsid w:val="0085349E"/>
    <w:rsid w:val="00853827"/>
    <w:rsid w:val="0085623E"/>
    <w:rsid w:val="0085679E"/>
    <w:rsid w:val="00857AAE"/>
    <w:rsid w:val="00860A0B"/>
    <w:rsid w:val="00860E41"/>
    <w:rsid w:val="00860F36"/>
    <w:rsid w:val="008610CF"/>
    <w:rsid w:val="008619AA"/>
    <w:rsid w:val="00861B60"/>
    <w:rsid w:val="00864885"/>
    <w:rsid w:val="00867882"/>
    <w:rsid w:val="00867929"/>
    <w:rsid w:val="00870EE2"/>
    <w:rsid w:val="008727ED"/>
    <w:rsid w:val="0087285D"/>
    <w:rsid w:val="00876773"/>
    <w:rsid w:val="00880298"/>
    <w:rsid w:val="00881912"/>
    <w:rsid w:val="00882520"/>
    <w:rsid w:val="008834A3"/>
    <w:rsid w:val="0088377B"/>
    <w:rsid w:val="00883F90"/>
    <w:rsid w:val="0088403F"/>
    <w:rsid w:val="00884140"/>
    <w:rsid w:val="00886010"/>
    <w:rsid w:val="00886300"/>
    <w:rsid w:val="00886B27"/>
    <w:rsid w:val="00890248"/>
    <w:rsid w:val="00893403"/>
    <w:rsid w:val="008958DD"/>
    <w:rsid w:val="00896CB4"/>
    <w:rsid w:val="0089748F"/>
    <w:rsid w:val="008A0021"/>
    <w:rsid w:val="008A069F"/>
    <w:rsid w:val="008A1597"/>
    <w:rsid w:val="008A166B"/>
    <w:rsid w:val="008A1B6B"/>
    <w:rsid w:val="008A244C"/>
    <w:rsid w:val="008A251C"/>
    <w:rsid w:val="008A4168"/>
    <w:rsid w:val="008A51CD"/>
    <w:rsid w:val="008A67E8"/>
    <w:rsid w:val="008A79DB"/>
    <w:rsid w:val="008B0CA9"/>
    <w:rsid w:val="008B1360"/>
    <w:rsid w:val="008B17C1"/>
    <w:rsid w:val="008B1B17"/>
    <w:rsid w:val="008B22DD"/>
    <w:rsid w:val="008B2F6D"/>
    <w:rsid w:val="008B5ABF"/>
    <w:rsid w:val="008B6ACC"/>
    <w:rsid w:val="008C042B"/>
    <w:rsid w:val="008C0EDC"/>
    <w:rsid w:val="008C16B5"/>
    <w:rsid w:val="008C2094"/>
    <w:rsid w:val="008C4E0D"/>
    <w:rsid w:val="008C50DC"/>
    <w:rsid w:val="008C56DB"/>
    <w:rsid w:val="008C6D65"/>
    <w:rsid w:val="008D1172"/>
    <w:rsid w:val="008D119F"/>
    <w:rsid w:val="008D23E4"/>
    <w:rsid w:val="008D3BD0"/>
    <w:rsid w:val="008D7856"/>
    <w:rsid w:val="008D7DC4"/>
    <w:rsid w:val="008E2FA6"/>
    <w:rsid w:val="008E4978"/>
    <w:rsid w:val="008E73B3"/>
    <w:rsid w:val="008E7A4C"/>
    <w:rsid w:val="008F1F28"/>
    <w:rsid w:val="008F4DDB"/>
    <w:rsid w:val="008F625A"/>
    <w:rsid w:val="008F6955"/>
    <w:rsid w:val="008F75A2"/>
    <w:rsid w:val="00904703"/>
    <w:rsid w:val="009056E3"/>
    <w:rsid w:val="00906ACE"/>
    <w:rsid w:val="00906BA2"/>
    <w:rsid w:val="00910940"/>
    <w:rsid w:val="009110A3"/>
    <w:rsid w:val="00912F71"/>
    <w:rsid w:val="009134BF"/>
    <w:rsid w:val="00915982"/>
    <w:rsid w:val="00915BF1"/>
    <w:rsid w:val="00915FD9"/>
    <w:rsid w:val="009219FD"/>
    <w:rsid w:val="00921E4E"/>
    <w:rsid w:val="00922627"/>
    <w:rsid w:val="00922665"/>
    <w:rsid w:val="00923396"/>
    <w:rsid w:val="00925232"/>
    <w:rsid w:val="00927315"/>
    <w:rsid w:val="009279C8"/>
    <w:rsid w:val="0093048F"/>
    <w:rsid w:val="00932A91"/>
    <w:rsid w:val="00934027"/>
    <w:rsid w:val="00934CE6"/>
    <w:rsid w:val="00935773"/>
    <w:rsid w:val="00935C91"/>
    <w:rsid w:val="0093779B"/>
    <w:rsid w:val="009377A8"/>
    <w:rsid w:val="00941705"/>
    <w:rsid w:val="009427F9"/>
    <w:rsid w:val="00944ED6"/>
    <w:rsid w:val="00952AC8"/>
    <w:rsid w:val="00953547"/>
    <w:rsid w:val="00953600"/>
    <w:rsid w:val="009566A6"/>
    <w:rsid w:val="009605CC"/>
    <w:rsid w:val="0096630D"/>
    <w:rsid w:val="00970C63"/>
    <w:rsid w:val="00973466"/>
    <w:rsid w:val="009734B2"/>
    <w:rsid w:val="009749CA"/>
    <w:rsid w:val="00975A05"/>
    <w:rsid w:val="009778CA"/>
    <w:rsid w:val="00980751"/>
    <w:rsid w:val="00981680"/>
    <w:rsid w:val="00982B6D"/>
    <w:rsid w:val="00983431"/>
    <w:rsid w:val="0098402C"/>
    <w:rsid w:val="0098660D"/>
    <w:rsid w:val="009900AC"/>
    <w:rsid w:val="0099269D"/>
    <w:rsid w:val="00993BDD"/>
    <w:rsid w:val="009952D3"/>
    <w:rsid w:val="0099555E"/>
    <w:rsid w:val="009963CD"/>
    <w:rsid w:val="00996A40"/>
    <w:rsid w:val="009A1DA5"/>
    <w:rsid w:val="009A3E54"/>
    <w:rsid w:val="009A48E9"/>
    <w:rsid w:val="009A4AE0"/>
    <w:rsid w:val="009A4F90"/>
    <w:rsid w:val="009A6F2B"/>
    <w:rsid w:val="009A7CF5"/>
    <w:rsid w:val="009B0170"/>
    <w:rsid w:val="009B111A"/>
    <w:rsid w:val="009B2085"/>
    <w:rsid w:val="009B7CF3"/>
    <w:rsid w:val="009C06E0"/>
    <w:rsid w:val="009C19CF"/>
    <w:rsid w:val="009C20F4"/>
    <w:rsid w:val="009C38ED"/>
    <w:rsid w:val="009C4187"/>
    <w:rsid w:val="009C48D1"/>
    <w:rsid w:val="009C5B2C"/>
    <w:rsid w:val="009C5B68"/>
    <w:rsid w:val="009D089A"/>
    <w:rsid w:val="009D1239"/>
    <w:rsid w:val="009D1996"/>
    <w:rsid w:val="009D1A87"/>
    <w:rsid w:val="009D44FA"/>
    <w:rsid w:val="009D4553"/>
    <w:rsid w:val="009D4A79"/>
    <w:rsid w:val="009D50EF"/>
    <w:rsid w:val="009E09B3"/>
    <w:rsid w:val="009E0ECC"/>
    <w:rsid w:val="009E1358"/>
    <w:rsid w:val="009E28C1"/>
    <w:rsid w:val="009E3A8A"/>
    <w:rsid w:val="009E501A"/>
    <w:rsid w:val="009E57D8"/>
    <w:rsid w:val="009E6A33"/>
    <w:rsid w:val="009F0BAD"/>
    <w:rsid w:val="009F1A51"/>
    <w:rsid w:val="009F1CDA"/>
    <w:rsid w:val="009F2BCB"/>
    <w:rsid w:val="009F3ED5"/>
    <w:rsid w:val="009F672B"/>
    <w:rsid w:val="009F7D7B"/>
    <w:rsid w:val="00A001CF"/>
    <w:rsid w:val="00A00AA6"/>
    <w:rsid w:val="00A00F0C"/>
    <w:rsid w:val="00A018B0"/>
    <w:rsid w:val="00A024C9"/>
    <w:rsid w:val="00A024FF"/>
    <w:rsid w:val="00A02A58"/>
    <w:rsid w:val="00A03CCC"/>
    <w:rsid w:val="00A05D32"/>
    <w:rsid w:val="00A1080A"/>
    <w:rsid w:val="00A1164F"/>
    <w:rsid w:val="00A12135"/>
    <w:rsid w:val="00A139A1"/>
    <w:rsid w:val="00A147A8"/>
    <w:rsid w:val="00A167A9"/>
    <w:rsid w:val="00A16D21"/>
    <w:rsid w:val="00A17C84"/>
    <w:rsid w:val="00A17D55"/>
    <w:rsid w:val="00A17F6A"/>
    <w:rsid w:val="00A21264"/>
    <w:rsid w:val="00A213F3"/>
    <w:rsid w:val="00A21B5F"/>
    <w:rsid w:val="00A24428"/>
    <w:rsid w:val="00A27C97"/>
    <w:rsid w:val="00A31AFF"/>
    <w:rsid w:val="00A331ED"/>
    <w:rsid w:val="00A3442F"/>
    <w:rsid w:val="00A34EBB"/>
    <w:rsid w:val="00A36DA5"/>
    <w:rsid w:val="00A4157D"/>
    <w:rsid w:val="00A42369"/>
    <w:rsid w:val="00A4419A"/>
    <w:rsid w:val="00A45CC9"/>
    <w:rsid w:val="00A477EF"/>
    <w:rsid w:val="00A505D3"/>
    <w:rsid w:val="00A51591"/>
    <w:rsid w:val="00A515CE"/>
    <w:rsid w:val="00A525F4"/>
    <w:rsid w:val="00A527AD"/>
    <w:rsid w:val="00A55376"/>
    <w:rsid w:val="00A60A55"/>
    <w:rsid w:val="00A61521"/>
    <w:rsid w:val="00A61AFA"/>
    <w:rsid w:val="00A62106"/>
    <w:rsid w:val="00A62A5D"/>
    <w:rsid w:val="00A63066"/>
    <w:rsid w:val="00A65E06"/>
    <w:rsid w:val="00A668C2"/>
    <w:rsid w:val="00A66C11"/>
    <w:rsid w:val="00A66E50"/>
    <w:rsid w:val="00A6767D"/>
    <w:rsid w:val="00A679AD"/>
    <w:rsid w:val="00A73180"/>
    <w:rsid w:val="00A75A12"/>
    <w:rsid w:val="00A8004E"/>
    <w:rsid w:val="00A80573"/>
    <w:rsid w:val="00A805EB"/>
    <w:rsid w:val="00A828E3"/>
    <w:rsid w:val="00A82A36"/>
    <w:rsid w:val="00A84254"/>
    <w:rsid w:val="00A86E7A"/>
    <w:rsid w:val="00A87E27"/>
    <w:rsid w:val="00A92326"/>
    <w:rsid w:val="00A93839"/>
    <w:rsid w:val="00A942C9"/>
    <w:rsid w:val="00A942ED"/>
    <w:rsid w:val="00A94436"/>
    <w:rsid w:val="00A946E0"/>
    <w:rsid w:val="00A94A7F"/>
    <w:rsid w:val="00A94C78"/>
    <w:rsid w:val="00A9535E"/>
    <w:rsid w:val="00A9595E"/>
    <w:rsid w:val="00A95E6F"/>
    <w:rsid w:val="00A973CF"/>
    <w:rsid w:val="00AA1FF7"/>
    <w:rsid w:val="00AA259F"/>
    <w:rsid w:val="00AA2EE5"/>
    <w:rsid w:val="00AA3627"/>
    <w:rsid w:val="00AA5777"/>
    <w:rsid w:val="00AB0264"/>
    <w:rsid w:val="00AB125A"/>
    <w:rsid w:val="00AB139C"/>
    <w:rsid w:val="00AB1B6F"/>
    <w:rsid w:val="00AB2E6D"/>
    <w:rsid w:val="00AB4798"/>
    <w:rsid w:val="00AB6F71"/>
    <w:rsid w:val="00AC0992"/>
    <w:rsid w:val="00AC4EE6"/>
    <w:rsid w:val="00AD4A1F"/>
    <w:rsid w:val="00AD4F34"/>
    <w:rsid w:val="00AD6742"/>
    <w:rsid w:val="00AD67EB"/>
    <w:rsid w:val="00AE0B88"/>
    <w:rsid w:val="00AE0F29"/>
    <w:rsid w:val="00AE10BF"/>
    <w:rsid w:val="00AE2277"/>
    <w:rsid w:val="00AE37C8"/>
    <w:rsid w:val="00AE4374"/>
    <w:rsid w:val="00AE5170"/>
    <w:rsid w:val="00AE6113"/>
    <w:rsid w:val="00AE6969"/>
    <w:rsid w:val="00AF0BC0"/>
    <w:rsid w:val="00AF2B32"/>
    <w:rsid w:val="00AF399A"/>
    <w:rsid w:val="00AF58CC"/>
    <w:rsid w:val="00AF64C9"/>
    <w:rsid w:val="00AF68F7"/>
    <w:rsid w:val="00AF75D6"/>
    <w:rsid w:val="00AF77D6"/>
    <w:rsid w:val="00AF7EA9"/>
    <w:rsid w:val="00B016E4"/>
    <w:rsid w:val="00B02E4F"/>
    <w:rsid w:val="00B0361E"/>
    <w:rsid w:val="00B052F0"/>
    <w:rsid w:val="00B06B3B"/>
    <w:rsid w:val="00B06EC9"/>
    <w:rsid w:val="00B07B30"/>
    <w:rsid w:val="00B10A86"/>
    <w:rsid w:val="00B12FFF"/>
    <w:rsid w:val="00B146C9"/>
    <w:rsid w:val="00B15220"/>
    <w:rsid w:val="00B154ED"/>
    <w:rsid w:val="00B174CD"/>
    <w:rsid w:val="00B206A3"/>
    <w:rsid w:val="00B21A2A"/>
    <w:rsid w:val="00B24FB7"/>
    <w:rsid w:val="00B2546D"/>
    <w:rsid w:val="00B258E8"/>
    <w:rsid w:val="00B25AC4"/>
    <w:rsid w:val="00B3054F"/>
    <w:rsid w:val="00B30DC7"/>
    <w:rsid w:val="00B3151F"/>
    <w:rsid w:val="00B32526"/>
    <w:rsid w:val="00B32E80"/>
    <w:rsid w:val="00B33BC4"/>
    <w:rsid w:val="00B33C49"/>
    <w:rsid w:val="00B33C9E"/>
    <w:rsid w:val="00B34406"/>
    <w:rsid w:val="00B353E7"/>
    <w:rsid w:val="00B35ECD"/>
    <w:rsid w:val="00B36115"/>
    <w:rsid w:val="00B40814"/>
    <w:rsid w:val="00B45F96"/>
    <w:rsid w:val="00B46BD1"/>
    <w:rsid w:val="00B47FDC"/>
    <w:rsid w:val="00B5101B"/>
    <w:rsid w:val="00B52349"/>
    <w:rsid w:val="00B556E5"/>
    <w:rsid w:val="00B559E4"/>
    <w:rsid w:val="00B56D49"/>
    <w:rsid w:val="00B601A6"/>
    <w:rsid w:val="00B60AE3"/>
    <w:rsid w:val="00B615C4"/>
    <w:rsid w:val="00B651FB"/>
    <w:rsid w:val="00B7044A"/>
    <w:rsid w:val="00B70704"/>
    <w:rsid w:val="00B7336B"/>
    <w:rsid w:val="00B741A4"/>
    <w:rsid w:val="00B751C6"/>
    <w:rsid w:val="00B759C2"/>
    <w:rsid w:val="00B767FC"/>
    <w:rsid w:val="00B7717B"/>
    <w:rsid w:val="00B7751F"/>
    <w:rsid w:val="00B80CA8"/>
    <w:rsid w:val="00B836E0"/>
    <w:rsid w:val="00B856BD"/>
    <w:rsid w:val="00B86F46"/>
    <w:rsid w:val="00B872EF"/>
    <w:rsid w:val="00B90D85"/>
    <w:rsid w:val="00B920F3"/>
    <w:rsid w:val="00B9340D"/>
    <w:rsid w:val="00B96010"/>
    <w:rsid w:val="00B96E49"/>
    <w:rsid w:val="00B97424"/>
    <w:rsid w:val="00B9756C"/>
    <w:rsid w:val="00B97881"/>
    <w:rsid w:val="00B978D1"/>
    <w:rsid w:val="00BA1152"/>
    <w:rsid w:val="00BA27DC"/>
    <w:rsid w:val="00BA28CE"/>
    <w:rsid w:val="00BA42CE"/>
    <w:rsid w:val="00BB106E"/>
    <w:rsid w:val="00BB1739"/>
    <w:rsid w:val="00BB3742"/>
    <w:rsid w:val="00BB40A8"/>
    <w:rsid w:val="00BB51BC"/>
    <w:rsid w:val="00BB696E"/>
    <w:rsid w:val="00BB76BB"/>
    <w:rsid w:val="00BC0AA5"/>
    <w:rsid w:val="00BC0FA7"/>
    <w:rsid w:val="00BC387A"/>
    <w:rsid w:val="00BC3A9B"/>
    <w:rsid w:val="00BC3B90"/>
    <w:rsid w:val="00BC5C43"/>
    <w:rsid w:val="00BC62D8"/>
    <w:rsid w:val="00BD0329"/>
    <w:rsid w:val="00BD04E6"/>
    <w:rsid w:val="00BD0E82"/>
    <w:rsid w:val="00BD11B3"/>
    <w:rsid w:val="00BD1302"/>
    <w:rsid w:val="00BD36D6"/>
    <w:rsid w:val="00BD3C06"/>
    <w:rsid w:val="00BD3E78"/>
    <w:rsid w:val="00BD6244"/>
    <w:rsid w:val="00BD6420"/>
    <w:rsid w:val="00BE01A0"/>
    <w:rsid w:val="00BE061F"/>
    <w:rsid w:val="00BE0AC2"/>
    <w:rsid w:val="00BE1FED"/>
    <w:rsid w:val="00BE2685"/>
    <w:rsid w:val="00BE293C"/>
    <w:rsid w:val="00BE2BA8"/>
    <w:rsid w:val="00BE2C0B"/>
    <w:rsid w:val="00BE4154"/>
    <w:rsid w:val="00BE540A"/>
    <w:rsid w:val="00BE61DF"/>
    <w:rsid w:val="00BE6DFC"/>
    <w:rsid w:val="00BE770E"/>
    <w:rsid w:val="00BF2F2A"/>
    <w:rsid w:val="00BF325B"/>
    <w:rsid w:val="00BF380D"/>
    <w:rsid w:val="00BF3D9E"/>
    <w:rsid w:val="00BF44B3"/>
    <w:rsid w:val="00BF514E"/>
    <w:rsid w:val="00BF5F8C"/>
    <w:rsid w:val="00BF7285"/>
    <w:rsid w:val="00C01A98"/>
    <w:rsid w:val="00C02143"/>
    <w:rsid w:val="00C027E3"/>
    <w:rsid w:val="00C03441"/>
    <w:rsid w:val="00C0397F"/>
    <w:rsid w:val="00C04B69"/>
    <w:rsid w:val="00C07235"/>
    <w:rsid w:val="00C07E30"/>
    <w:rsid w:val="00C102D7"/>
    <w:rsid w:val="00C10C78"/>
    <w:rsid w:val="00C111AE"/>
    <w:rsid w:val="00C12019"/>
    <w:rsid w:val="00C122A0"/>
    <w:rsid w:val="00C1626D"/>
    <w:rsid w:val="00C1694B"/>
    <w:rsid w:val="00C179FD"/>
    <w:rsid w:val="00C20A54"/>
    <w:rsid w:val="00C21DA0"/>
    <w:rsid w:val="00C22ACD"/>
    <w:rsid w:val="00C22CD9"/>
    <w:rsid w:val="00C2393B"/>
    <w:rsid w:val="00C26F3C"/>
    <w:rsid w:val="00C2723C"/>
    <w:rsid w:val="00C27395"/>
    <w:rsid w:val="00C27E65"/>
    <w:rsid w:val="00C30FF0"/>
    <w:rsid w:val="00C3187B"/>
    <w:rsid w:val="00C3308E"/>
    <w:rsid w:val="00C3336B"/>
    <w:rsid w:val="00C33B8D"/>
    <w:rsid w:val="00C33D0A"/>
    <w:rsid w:val="00C33F26"/>
    <w:rsid w:val="00C341A3"/>
    <w:rsid w:val="00C342B2"/>
    <w:rsid w:val="00C3609C"/>
    <w:rsid w:val="00C3656F"/>
    <w:rsid w:val="00C37DE5"/>
    <w:rsid w:val="00C401A1"/>
    <w:rsid w:val="00C41EEE"/>
    <w:rsid w:val="00C420A8"/>
    <w:rsid w:val="00C426D2"/>
    <w:rsid w:val="00C43C8D"/>
    <w:rsid w:val="00C43DA5"/>
    <w:rsid w:val="00C44228"/>
    <w:rsid w:val="00C46FEE"/>
    <w:rsid w:val="00C50648"/>
    <w:rsid w:val="00C50B7C"/>
    <w:rsid w:val="00C5184B"/>
    <w:rsid w:val="00C52DF7"/>
    <w:rsid w:val="00C5491F"/>
    <w:rsid w:val="00C555FF"/>
    <w:rsid w:val="00C61CEE"/>
    <w:rsid w:val="00C63AE8"/>
    <w:rsid w:val="00C66820"/>
    <w:rsid w:val="00C67810"/>
    <w:rsid w:val="00C6783E"/>
    <w:rsid w:val="00C679C2"/>
    <w:rsid w:val="00C704BD"/>
    <w:rsid w:val="00C705D8"/>
    <w:rsid w:val="00C70BE8"/>
    <w:rsid w:val="00C72F05"/>
    <w:rsid w:val="00C730E6"/>
    <w:rsid w:val="00C7482D"/>
    <w:rsid w:val="00C75F8B"/>
    <w:rsid w:val="00C76D23"/>
    <w:rsid w:val="00C80448"/>
    <w:rsid w:val="00C806A5"/>
    <w:rsid w:val="00C845A8"/>
    <w:rsid w:val="00C86D29"/>
    <w:rsid w:val="00C90CFD"/>
    <w:rsid w:val="00C91274"/>
    <w:rsid w:val="00C91A64"/>
    <w:rsid w:val="00C92B89"/>
    <w:rsid w:val="00C92BBE"/>
    <w:rsid w:val="00C9359A"/>
    <w:rsid w:val="00C9390D"/>
    <w:rsid w:val="00C93946"/>
    <w:rsid w:val="00C93FA6"/>
    <w:rsid w:val="00C95B24"/>
    <w:rsid w:val="00C9648A"/>
    <w:rsid w:val="00CA09A1"/>
    <w:rsid w:val="00CA0A42"/>
    <w:rsid w:val="00CA1250"/>
    <w:rsid w:val="00CA1B5C"/>
    <w:rsid w:val="00CA213A"/>
    <w:rsid w:val="00CA2414"/>
    <w:rsid w:val="00CA4DFE"/>
    <w:rsid w:val="00CA51E6"/>
    <w:rsid w:val="00CA54E0"/>
    <w:rsid w:val="00CA5D3F"/>
    <w:rsid w:val="00CA646F"/>
    <w:rsid w:val="00CA656D"/>
    <w:rsid w:val="00CB0349"/>
    <w:rsid w:val="00CB1056"/>
    <w:rsid w:val="00CB172E"/>
    <w:rsid w:val="00CB4B48"/>
    <w:rsid w:val="00CB4FF2"/>
    <w:rsid w:val="00CB70C5"/>
    <w:rsid w:val="00CB75AE"/>
    <w:rsid w:val="00CC0297"/>
    <w:rsid w:val="00CC0472"/>
    <w:rsid w:val="00CC08E1"/>
    <w:rsid w:val="00CC08EF"/>
    <w:rsid w:val="00CC2B25"/>
    <w:rsid w:val="00CC4076"/>
    <w:rsid w:val="00CC50D6"/>
    <w:rsid w:val="00CD0893"/>
    <w:rsid w:val="00CD1ED6"/>
    <w:rsid w:val="00CD39C4"/>
    <w:rsid w:val="00CD5941"/>
    <w:rsid w:val="00CD59FC"/>
    <w:rsid w:val="00CD71E9"/>
    <w:rsid w:val="00CE5B83"/>
    <w:rsid w:val="00CE622B"/>
    <w:rsid w:val="00CF0221"/>
    <w:rsid w:val="00CF17A3"/>
    <w:rsid w:val="00CF183E"/>
    <w:rsid w:val="00CF212F"/>
    <w:rsid w:val="00CF37A2"/>
    <w:rsid w:val="00CF40FB"/>
    <w:rsid w:val="00CF4BD7"/>
    <w:rsid w:val="00CF4D90"/>
    <w:rsid w:val="00CF511C"/>
    <w:rsid w:val="00CF644A"/>
    <w:rsid w:val="00CF7535"/>
    <w:rsid w:val="00D00269"/>
    <w:rsid w:val="00D00954"/>
    <w:rsid w:val="00D017B5"/>
    <w:rsid w:val="00D01BCB"/>
    <w:rsid w:val="00D01FE5"/>
    <w:rsid w:val="00D02009"/>
    <w:rsid w:val="00D02595"/>
    <w:rsid w:val="00D11758"/>
    <w:rsid w:val="00D11A4C"/>
    <w:rsid w:val="00D128BD"/>
    <w:rsid w:val="00D14216"/>
    <w:rsid w:val="00D154BB"/>
    <w:rsid w:val="00D17339"/>
    <w:rsid w:val="00D179F1"/>
    <w:rsid w:val="00D214B5"/>
    <w:rsid w:val="00D23148"/>
    <w:rsid w:val="00D24911"/>
    <w:rsid w:val="00D25B30"/>
    <w:rsid w:val="00D25E98"/>
    <w:rsid w:val="00D26246"/>
    <w:rsid w:val="00D2712A"/>
    <w:rsid w:val="00D34658"/>
    <w:rsid w:val="00D34ED2"/>
    <w:rsid w:val="00D35255"/>
    <w:rsid w:val="00D3531D"/>
    <w:rsid w:val="00D356CA"/>
    <w:rsid w:val="00D35C74"/>
    <w:rsid w:val="00D35D1D"/>
    <w:rsid w:val="00D36D73"/>
    <w:rsid w:val="00D4395A"/>
    <w:rsid w:val="00D45E90"/>
    <w:rsid w:val="00D466A5"/>
    <w:rsid w:val="00D47090"/>
    <w:rsid w:val="00D50081"/>
    <w:rsid w:val="00D54D68"/>
    <w:rsid w:val="00D5659B"/>
    <w:rsid w:val="00D60DFE"/>
    <w:rsid w:val="00D61D03"/>
    <w:rsid w:val="00D6355E"/>
    <w:rsid w:val="00D64377"/>
    <w:rsid w:val="00D65146"/>
    <w:rsid w:val="00D67C1E"/>
    <w:rsid w:val="00D71C74"/>
    <w:rsid w:val="00D722CC"/>
    <w:rsid w:val="00D73B27"/>
    <w:rsid w:val="00D754BF"/>
    <w:rsid w:val="00D75579"/>
    <w:rsid w:val="00D75B86"/>
    <w:rsid w:val="00D75DC6"/>
    <w:rsid w:val="00D76632"/>
    <w:rsid w:val="00D775B8"/>
    <w:rsid w:val="00D776BA"/>
    <w:rsid w:val="00D81CFA"/>
    <w:rsid w:val="00D81ED1"/>
    <w:rsid w:val="00D830F3"/>
    <w:rsid w:val="00D86953"/>
    <w:rsid w:val="00D87B92"/>
    <w:rsid w:val="00D87F5D"/>
    <w:rsid w:val="00D919DA"/>
    <w:rsid w:val="00D91E5A"/>
    <w:rsid w:val="00D92D3A"/>
    <w:rsid w:val="00D93C74"/>
    <w:rsid w:val="00D94239"/>
    <w:rsid w:val="00D9511A"/>
    <w:rsid w:val="00D95163"/>
    <w:rsid w:val="00D96843"/>
    <w:rsid w:val="00D97075"/>
    <w:rsid w:val="00D97925"/>
    <w:rsid w:val="00DA031C"/>
    <w:rsid w:val="00DA235F"/>
    <w:rsid w:val="00DA2E81"/>
    <w:rsid w:val="00DA6BE8"/>
    <w:rsid w:val="00DB1A8A"/>
    <w:rsid w:val="00DB22CC"/>
    <w:rsid w:val="00DB265A"/>
    <w:rsid w:val="00DB27E4"/>
    <w:rsid w:val="00DB3EA5"/>
    <w:rsid w:val="00DB6846"/>
    <w:rsid w:val="00DB6956"/>
    <w:rsid w:val="00DB7C3B"/>
    <w:rsid w:val="00DC06BF"/>
    <w:rsid w:val="00DC081C"/>
    <w:rsid w:val="00DC2736"/>
    <w:rsid w:val="00DC320C"/>
    <w:rsid w:val="00DC37F2"/>
    <w:rsid w:val="00DC3B8E"/>
    <w:rsid w:val="00DC5D1D"/>
    <w:rsid w:val="00DD2AEF"/>
    <w:rsid w:val="00DD47EC"/>
    <w:rsid w:val="00DD4BA2"/>
    <w:rsid w:val="00DD61A5"/>
    <w:rsid w:val="00DD68E0"/>
    <w:rsid w:val="00DD6B12"/>
    <w:rsid w:val="00DD764D"/>
    <w:rsid w:val="00DD7F47"/>
    <w:rsid w:val="00DE274A"/>
    <w:rsid w:val="00DE4358"/>
    <w:rsid w:val="00DE4771"/>
    <w:rsid w:val="00DE49E3"/>
    <w:rsid w:val="00DE6338"/>
    <w:rsid w:val="00DE6BB8"/>
    <w:rsid w:val="00DE74C7"/>
    <w:rsid w:val="00DE791B"/>
    <w:rsid w:val="00DF02BA"/>
    <w:rsid w:val="00DF1CBE"/>
    <w:rsid w:val="00DF7A89"/>
    <w:rsid w:val="00DF7FE0"/>
    <w:rsid w:val="00E001ED"/>
    <w:rsid w:val="00E00CB5"/>
    <w:rsid w:val="00E014C8"/>
    <w:rsid w:val="00E018F9"/>
    <w:rsid w:val="00E022AE"/>
    <w:rsid w:val="00E0393A"/>
    <w:rsid w:val="00E03A16"/>
    <w:rsid w:val="00E0540C"/>
    <w:rsid w:val="00E101E1"/>
    <w:rsid w:val="00E12B29"/>
    <w:rsid w:val="00E13FE5"/>
    <w:rsid w:val="00E15888"/>
    <w:rsid w:val="00E169D8"/>
    <w:rsid w:val="00E16CB8"/>
    <w:rsid w:val="00E17F55"/>
    <w:rsid w:val="00E2199A"/>
    <w:rsid w:val="00E21B0A"/>
    <w:rsid w:val="00E21D1F"/>
    <w:rsid w:val="00E2297A"/>
    <w:rsid w:val="00E23C8E"/>
    <w:rsid w:val="00E23D47"/>
    <w:rsid w:val="00E25C95"/>
    <w:rsid w:val="00E277EC"/>
    <w:rsid w:val="00E27B66"/>
    <w:rsid w:val="00E3037C"/>
    <w:rsid w:val="00E30CB0"/>
    <w:rsid w:val="00E313D2"/>
    <w:rsid w:val="00E33A79"/>
    <w:rsid w:val="00E367F0"/>
    <w:rsid w:val="00E369CE"/>
    <w:rsid w:val="00E40408"/>
    <w:rsid w:val="00E411D0"/>
    <w:rsid w:val="00E42605"/>
    <w:rsid w:val="00E42941"/>
    <w:rsid w:val="00E435A4"/>
    <w:rsid w:val="00E501DE"/>
    <w:rsid w:val="00E50835"/>
    <w:rsid w:val="00E50A17"/>
    <w:rsid w:val="00E5238C"/>
    <w:rsid w:val="00E53079"/>
    <w:rsid w:val="00E534FF"/>
    <w:rsid w:val="00E53B70"/>
    <w:rsid w:val="00E55864"/>
    <w:rsid w:val="00E565AA"/>
    <w:rsid w:val="00E57434"/>
    <w:rsid w:val="00E60941"/>
    <w:rsid w:val="00E60AB4"/>
    <w:rsid w:val="00E611A4"/>
    <w:rsid w:val="00E62962"/>
    <w:rsid w:val="00E66A37"/>
    <w:rsid w:val="00E70603"/>
    <w:rsid w:val="00E71D3F"/>
    <w:rsid w:val="00E72AFE"/>
    <w:rsid w:val="00E757EA"/>
    <w:rsid w:val="00E758A7"/>
    <w:rsid w:val="00E818EE"/>
    <w:rsid w:val="00E83581"/>
    <w:rsid w:val="00E83649"/>
    <w:rsid w:val="00E842DD"/>
    <w:rsid w:val="00E853B7"/>
    <w:rsid w:val="00E86223"/>
    <w:rsid w:val="00E87063"/>
    <w:rsid w:val="00E8778C"/>
    <w:rsid w:val="00E90793"/>
    <w:rsid w:val="00E914CE"/>
    <w:rsid w:val="00E91F62"/>
    <w:rsid w:val="00E93404"/>
    <w:rsid w:val="00E93CAC"/>
    <w:rsid w:val="00E95161"/>
    <w:rsid w:val="00E95291"/>
    <w:rsid w:val="00E95A7C"/>
    <w:rsid w:val="00E9736D"/>
    <w:rsid w:val="00EA11CA"/>
    <w:rsid w:val="00EA12AE"/>
    <w:rsid w:val="00EA1A9D"/>
    <w:rsid w:val="00EA2F87"/>
    <w:rsid w:val="00EA3DD5"/>
    <w:rsid w:val="00EA4E91"/>
    <w:rsid w:val="00EB3D88"/>
    <w:rsid w:val="00EB5373"/>
    <w:rsid w:val="00EC1870"/>
    <w:rsid w:val="00EC41DA"/>
    <w:rsid w:val="00EC6627"/>
    <w:rsid w:val="00ED02CE"/>
    <w:rsid w:val="00ED081E"/>
    <w:rsid w:val="00ED19BE"/>
    <w:rsid w:val="00ED2FC2"/>
    <w:rsid w:val="00ED3D44"/>
    <w:rsid w:val="00ED4C7B"/>
    <w:rsid w:val="00ED6028"/>
    <w:rsid w:val="00ED7E37"/>
    <w:rsid w:val="00EE1E20"/>
    <w:rsid w:val="00EE1F69"/>
    <w:rsid w:val="00EE63B8"/>
    <w:rsid w:val="00EE6F71"/>
    <w:rsid w:val="00EE7C89"/>
    <w:rsid w:val="00EE7FB5"/>
    <w:rsid w:val="00EF0671"/>
    <w:rsid w:val="00EF2FBC"/>
    <w:rsid w:val="00EF3712"/>
    <w:rsid w:val="00EF45F3"/>
    <w:rsid w:val="00EF7174"/>
    <w:rsid w:val="00F02D19"/>
    <w:rsid w:val="00F066DF"/>
    <w:rsid w:val="00F14488"/>
    <w:rsid w:val="00F14C1A"/>
    <w:rsid w:val="00F1639D"/>
    <w:rsid w:val="00F2004D"/>
    <w:rsid w:val="00F22F56"/>
    <w:rsid w:val="00F2365F"/>
    <w:rsid w:val="00F2468B"/>
    <w:rsid w:val="00F250EF"/>
    <w:rsid w:val="00F25783"/>
    <w:rsid w:val="00F25D89"/>
    <w:rsid w:val="00F262E9"/>
    <w:rsid w:val="00F26F77"/>
    <w:rsid w:val="00F27C39"/>
    <w:rsid w:val="00F33EF0"/>
    <w:rsid w:val="00F346A5"/>
    <w:rsid w:val="00F35830"/>
    <w:rsid w:val="00F36441"/>
    <w:rsid w:val="00F36AF4"/>
    <w:rsid w:val="00F374C3"/>
    <w:rsid w:val="00F374CD"/>
    <w:rsid w:val="00F37BFD"/>
    <w:rsid w:val="00F37CEC"/>
    <w:rsid w:val="00F403CB"/>
    <w:rsid w:val="00F40625"/>
    <w:rsid w:val="00F41388"/>
    <w:rsid w:val="00F41FC0"/>
    <w:rsid w:val="00F42BA1"/>
    <w:rsid w:val="00F455BC"/>
    <w:rsid w:val="00F50EC5"/>
    <w:rsid w:val="00F5193B"/>
    <w:rsid w:val="00F53986"/>
    <w:rsid w:val="00F54579"/>
    <w:rsid w:val="00F547D9"/>
    <w:rsid w:val="00F605E2"/>
    <w:rsid w:val="00F65437"/>
    <w:rsid w:val="00F654AD"/>
    <w:rsid w:val="00F6585C"/>
    <w:rsid w:val="00F67A7E"/>
    <w:rsid w:val="00F70B9E"/>
    <w:rsid w:val="00F72525"/>
    <w:rsid w:val="00F73509"/>
    <w:rsid w:val="00F73593"/>
    <w:rsid w:val="00F73F2C"/>
    <w:rsid w:val="00F76AFA"/>
    <w:rsid w:val="00F77ADF"/>
    <w:rsid w:val="00F81C25"/>
    <w:rsid w:val="00F87CDC"/>
    <w:rsid w:val="00F90015"/>
    <w:rsid w:val="00F9167E"/>
    <w:rsid w:val="00F92905"/>
    <w:rsid w:val="00F94AF2"/>
    <w:rsid w:val="00F9791C"/>
    <w:rsid w:val="00FA1893"/>
    <w:rsid w:val="00FA2707"/>
    <w:rsid w:val="00FA2B27"/>
    <w:rsid w:val="00FB1D73"/>
    <w:rsid w:val="00FB2D3B"/>
    <w:rsid w:val="00FB3F94"/>
    <w:rsid w:val="00FB4200"/>
    <w:rsid w:val="00FB4F3F"/>
    <w:rsid w:val="00FB6150"/>
    <w:rsid w:val="00FB6650"/>
    <w:rsid w:val="00FC0C43"/>
    <w:rsid w:val="00FC243D"/>
    <w:rsid w:val="00FC2FB2"/>
    <w:rsid w:val="00FC4424"/>
    <w:rsid w:val="00FC47E3"/>
    <w:rsid w:val="00FC6170"/>
    <w:rsid w:val="00FD01F6"/>
    <w:rsid w:val="00FD29F5"/>
    <w:rsid w:val="00FD2C57"/>
    <w:rsid w:val="00FD5459"/>
    <w:rsid w:val="00FE3A7A"/>
    <w:rsid w:val="00FE3BD0"/>
    <w:rsid w:val="00FE4B8B"/>
    <w:rsid w:val="00FE4C8D"/>
    <w:rsid w:val="00FE5DC3"/>
    <w:rsid w:val="00FE6396"/>
    <w:rsid w:val="00FE655A"/>
    <w:rsid w:val="00FE79EC"/>
    <w:rsid w:val="00FF05F5"/>
    <w:rsid w:val="00FF1D24"/>
    <w:rsid w:val="00FF1D2F"/>
    <w:rsid w:val="00FF2871"/>
    <w:rsid w:val="00FF3334"/>
    <w:rsid w:val="00FF4887"/>
    <w:rsid w:val="00FF4EBD"/>
    <w:rsid w:val="00FF608C"/>
    <w:rsid w:val="00FF649B"/>
    <w:rsid w:val="00FF6527"/>
    <w:rsid w:val="00FF71CB"/>
    <w:rsid w:val="00FF77B7"/>
    <w:rsid w:val="00FF7857"/>
    <w:rsid w:val="00FF7C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CE1"/>
    <w:rPr>
      <w:sz w:val="24"/>
      <w:szCs w:val="24"/>
      <w:lang w:val="en-US" w:eastAsia="en-US"/>
    </w:rPr>
  </w:style>
  <w:style w:type="paragraph" w:styleId="Heading1">
    <w:name w:val="heading 1"/>
    <w:basedOn w:val="Normal"/>
    <w:next w:val="Normal"/>
    <w:link w:val="Heading1Char"/>
    <w:qFormat/>
    <w:rsid w:val="006673E0"/>
    <w:pPr>
      <w:keepNext/>
      <w:spacing w:before="240" w:after="60"/>
      <w:outlineLvl w:val="0"/>
    </w:pPr>
    <w:rPr>
      <w:b/>
      <w:bCs/>
      <w:kern w:val="32"/>
      <w:sz w:val="32"/>
      <w:szCs w:val="32"/>
    </w:rPr>
  </w:style>
  <w:style w:type="paragraph" w:styleId="Heading2">
    <w:name w:val="heading 2"/>
    <w:basedOn w:val="Normal"/>
    <w:next w:val="Normal"/>
    <w:link w:val="Heading2Char"/>
    <w:unhideWhenUsed/>
    <w:qFormat/>
    <w:rsid w:val="00C442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816784"/>
    <w:pPr>
      <w:keepNext/>
      <w:autoSpaceDE w:val="0"/>
      <w:autoSpaceDN w:val="0"/>
      <w:jc w:val="center"/>
      <w:outlineLvl w:val="2"/>
    </w:pPr>
    <w:rPr>
      <w:rFonts w:ascii=".VnTimeH" w:hAnsi=".VnTimeH"/>
      <w:b/>
      <w:bCs/>
      <w:sz w:val="28"/>
      <w:szCs w:val="28"/>
    </w:rPr>
  </w:style>
  <w:style w:type="paragraph" w:styleId="Heading4">
    <w:name w:val="heading 4"/>
    <w:basedOn w:val="Normal"/>
    <w:next w:val="Normal"/>
    <w:link w:val="Heading4Char"/>
    <w:qFormat/>
    <w:rsid w:val="00144E66"/>
    <w:pPr>
      <w:keepNext/>
      <w:spacing w:before="240" w:after="60"/>
      <w:outlineLvl w:val="3"/>
    </w:pPr>
    <w:rPr>
      <w:b/>
      <w:bCs/>
      <w:color w:val="0000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6C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296CE1"/>
    <w:pPr>
      <w:tabs>
        <w:tab w:val="center" w:pos="4320"/>
        <w:tab w:val="right" w:pos="8640"/>
      </w:tabs>
    </w:pPr>
  </w:style>
  <w:style w:type="character" w:styleId="PageNumber">
    <w:name w:val="page number"/>
    <w:basedOn w:val="DefaultParagraphFont"/>
    <w:rsid w:val="00296CE1"/>
  </w:style>
  <w:style w:type="paragraph" w:styleId="Header">
    <w:name w:val="header"/>
    <w:basedOn w:val="Normal"/>
    <w:rsid w:val="002C48CA"/>
    <w:pPr>
      <w:tabs>
        <w:tab w:val="center" w:pos="4320"/>
        <w:tab w:val="right" w:pos="8640"/>
      </w:tabs>
    </w:pPr>
  </w:style>
  <w:style w:type="character" w:styleId="Hyperlink">
    <w:name w:val="Hyperlink"/>
    <w:uiPriority w:val="99"/>
    <w:rsid w:val="00C3656F"/>
    <w:rPr>
      <w:color w:val="0000FF"/>
      <w:u w:val="single"/>
    </w:rPr>
  </w:style>
  <w:style w:type="paragraph" w:customStyle="1" w:styleId="CharCharCharChar">
    <w:name w:val="Char Char Char Char"/>
    <w:basedOn w:val="Normal"/>
    <w:rsid w:val="00FC243D"/>
    <w:pPr>
      <w:spacing w:after="160" w:line="240" w:lineRule="exact"/>
    </w:pPr>
    <w:rPr>
      <w:rFonts w:ascii="Verdana" w:hAnsi="Verdana" w:cs="Verdana"/>
      <w:sz w:val="20"/>
      <w:szCs w:val="20"/>
    </w:rPr>
  </w:style>
  <w:style w:type="paragraph" w:styleId="BalloonText">
    <w:name w:val="Balloon Text"/>
    <w:basedOn w:val="Normal"/>
    <w:semiHidden/>
    <w:rsid w:val="00B016E4"/>
    <w:rPr>
      <w:rFonts w:ascii="Tahoma" w:hAnsi="Tahoma" w:cs="Tahoma"/>
      <w:sz w:val="16"/>
      <w:szCs w:val="16"/>
    </w:rPr>
  </w:style>
  <w:style w:type="paragraph" w:styleId="BodyText">
    <w:name w:val="Body Text"/>
    <w:basedOn w:val="Normal"/>
    <w:link w:val="BodyTextChar"/>
    <w:rsid w:val="00E611A4"/>
    <w:pPr>
      <w:spacing w:after="120"/>
    </w:pPr>
    <w:rPr>
      <w:rFonts w:eastAsia="MS Mincho"/>
      <w:sz w:val="28"/>
      <w:szCs w:val="28"/>
    </w:rPr>
  </w:style>
  <w:style w:type="character" w:customStyle="1" w:styleId="BodyTextChar">
    <w:name w:val="Body Text Char"/>
    <w:link w:val="BodyText"/>
    <w:rsid w:val="00E611A4"/>
    <w:rPr>
      <w:rFonts w:eastAsia="MS Mincho"/>
      <w:sz w:val="28"/>
      <w:szCs w:val="28"/>
      <w:lang w:val="en-US" w:eastAsia="en-US" w:bidi="ar-SA"/>
    </w:rPr>
  </w:style>
  <w:style w:type="paragraph" w:styleId="BodyTextIndent">
    <w:name w:val="Body Text Indent"/>
    <w:basedOn w:val="Normal"/>
    <w:link w:val="BodyTextIndentChar"/>
    <w:rsid w:val="00E611A4"/>
    <w:pPr>
      <w:spacing w:after="120"/>
      <w:ind w:left="360"/>
    </w:pPr>
  </w:style>
  <w:style w:type="paragraph" w:styleId="NormalWeb">
    <w:name w:val="Normal (Web)"/>
    <w:basedOn w:val="Normal"/>
    <w:uiPriority w:val="99"/>
    <w:rsid w:val="002C2EEE"/>
  </w:style>
  <w:style w:type="character" w:styleId="Strong">
    <w:name w:val="Strong"/>
    <w:uiPriority w:val="22"/>
    <w:qFormat/>
    <w:rsid w:val="002C2EEE"/>
    <w:rPr>
      <w:b/>
      <w:bCs/>
    </w:rPr>
  </w:style>
  <w:style w:type="character" w:styleId="Emphasis">
    <w:name w:val="Emphasis"/>
    <w:uiPriority w:val="20"/>
    <w:qFormat/>
    <w:rsid w:val="002C2EEE"/>
    <w:rPr>
      <w:i/>
      <w:iCs/>
    </w:rPr>
  </w:style>
  <w:style w:type="character" w:customStyle="1" w:styleId="BodyTextIndentChar">
    <w:name w:val="Body Text Indent Char"/>
    <w:link w:val="BodyTextIndent"/>
    <w:rsid w:val="004B43B9"/>
    <w:rPr>
      <w:sz w:val="24"/>
      <w:szCs w:val="24"/>
      <w:lang w:val="en-US" w:eastAsia="en-US" w:bidi="ar-SA"/>
    </w:rPr>
  </w:style>
  <w:style w:type="character" w:customStyle="1" w:styleId="Heading1Char">
    <w:name w:val="Heading 1 Char"/>
    <w:link w:val="Heading1"/>
    <w:rsid w:val="006673E0"/>
    <w:rPr>
      <w:rFonts w:ascii="Times New Roman" w:eastAsia="Times New Roman" w:hAnsi="Times New Roman" w:cs="Times New Roman"/>
      <w:b/>
      <w:bCs/>
      <w:kern w:val="32"/>
      <w:sz w:val="32"/>
      <w:szCs w:val="32"/>
      <w:lang w:val="en-US" w:eastAsia="en-US"/>
    </w:rPr>
  </w:style>
  <w:style w:type="paragraph" w:customStyle="1" w:styleId="CharChar2CharChar">
    <w:name w:val="Char Char2 Char Char"/>
    <w:basedOn w:val="Normal"/>
    <w:rsid w:val="00A6767D"/>
    <w:pPr>
      <w:spacing w:after="160" w:line="240" w:lineRule="exact"/>
    </w:pPr>
    <w:rPr>
      <w:rFonts w:ascii="Verdana" w:hAnsi="Verdana"/>
      <w:sz w:val="20"/>
      <w:szCs w:val="20"/>
    </w:rPr>
  </w:style>
  <w:style w:type="paragraph" w:customStyle="1" w:styleId="CharChar2">
    <w:name w:val="Char Char2"/>
    <w:basedOn w:val="Normal"/>
    <w:rsid w:val="00A6767D"/>
    <w:pPr>
      <w:spacing w:after="160" w:line="240" w:lineRule="exact"/>
    </w:pPr>
    <w:rPr>
      <w:rFonts w:ascii="Verdana" w:hAnsi="Verdana"/>
      <w:sz w:val="20"/>
      <w:szCs w:val="20"/>
    </w:rPr>
  </w:style>
  <w:style w:type="paragraph" w:styleId="ListParagraph">
    <w:name w:val="List Paragraph"/>
    <w:basedOn w:val="Normal"/>
    <w:uiPriority w:val="34"/>
    <w:qFormat/>
    <w:rsid w:val="00EA3DD5"/>
    <w:pPr>
      <w:ind w:left="720"/>
      <w:contextualSpacing/>
    </w:pPr>
  </w:style>
  <w:style w:type="character" w:customStyle="1" w:styleId="Heading2Char">
    <w:name w:val="Heading 2 Char"/>
    <w:basedOn w:val="DefaultParagraphFont"/>
    <w:link w:val="Heading2"/>
    <w:rsid w:val="00C44228"/>
    <w:rPr>
      <w:rFonts w:asciiTheme="majorHAnsi" w:eastAsiaTheme="majorEastAsia" w:hAnsiTheme="majorHAnsi" w:cstheme="majorBidi"/>
      <w:b/>
      <w:bCs/>
      <w:color w:val="4F81BD" w:themeColor="accent1"/>
      <w:sz w:val="26"/>
      <w:szCs w:val="26"/>
      <w:lang w:val="en-US" w:eastAsia="en-US"/>
    </w:rPr>
  </w:style>
  <w:style w:type="character" w:customStyle="1" w:styleId="Heading4Char">
    <w:name w:val="Heading 4 Char"/>
    <w:basedOn w:val="DefaultParagraphFont"/>
    <w:link w:val="Heading4"/>
    <w:rsid w:val="00144E66"/>
    <w:rPr>
      <w:b/>
      <w:bCs/>
      <w:color w:val="0000FF"/>
      <w:sz w:val="28"/>
      <w:szCs w:val="28"/>
      <w:lang w:val="en-US" w:eastAsia="en-US"/>
    </w:rPr>
  </w:style>
  <w:style w:type="paragraph" w:styleId="PlainText">
    <w:name w:val="Plain Text"/>
    <w:basedOn w:val="Normal"/>
    <w:link w:val="PlainTextChar"/>
    <w:rsid w:val="001A1918"/>
    <w:pPr>
      <w:widowControl w:val="0"/>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rsid w:val="001A1918"/>
    <w:rPr>
      <w:rFonts w:ascii="Courier New" w:hAnsi="Courier New" w:cs="Courier New"/>
      <w:lang w:val="en-US" w:eastAsia="en-US"/>
    </w:rPr>
  </w:style>
  <w:style w:type="paragraph" w:styleId="FootnoteText">
    <w:name w:val="footnote text"/>
    <w:basedOn w:val="Normal"/>
    <w:link w:val="FootnoteTextChar"/>
    <w:uiPriority w:val="99"/>
    <w:semiHidden/>
    <w:unhideWhenUsed/>
    <w:rsid w:val="007B0FF8"/>
    <w:rPr>
      <w:rFonts w:ascii="Arial" w:eastAsia="Arial" w:hAnsi="Arial"/>
      <w:sz w:val="20"/>
      <w:szCs w:val="20"/>
      <w:lang w:val="vi-VN"/>
    </w:rPr>
  </w:style>
  <w:style w:type="character" w:customStyle="1" w:styleId="FootnoteTextChar">
    <w:name w:val="Footnote Text Char"/>
    <w:basedOn w:val="DefaultParagraphFont"/>
    <w:link w:val="FootnoteText"/>
    <w:uiPriority w:val="99"/>
    <w:semiHidden/>
    <w:rsid w:val="007B0FF8"/>
    <w:rPr>
      <w:rFonts w:ascii="Arial" w:eastAsia="Arial" w:hAnsi="Arial"/>
      <w:lang w:eastAsia="en-US"/>
    </w:rPr>
  </w:style>
  <w:style w:type="character" w:styleId="FootnoteReference">
    <w:name w:val="footnote reference"/>
    <w:basedOn w:val="DefaultParagraphFont"/>
    <w:uiPriority w:val="99"/>
    <w:semiHidden/>
    <w:unhideWhenUsed/>
    <w:rsid w:val="007B0FF8"/>
    <w:rPr>
      <w:vertAlign w:val="superscript"/>
    </w:rPr>
  </w:style>
  <w:style w:type="paragraph" w:customStyle="1" w:styleId="Default">
    <w:name w:val="Default"/>
    <w:rsid w:val="00517F75"/>
    <w:pPr>
      <w:widowControl w:val="0"/>
      <w:autoSpaceDE w:val="0"/>
      <w:autoSpaceDN w:val="0"/>
      <w:adjustRightInd w:val="0"/>
    </w:pPr>
    <w:rPr>
      <w:rFonts w:ascii="Arial" w:hAnsi="Arial" w:cs="Arial"/>
      <w:color w:val="000000"/>
      <w:sz w:val="24"/>
      <w:szCs w:val="24"/>
      <w:lang w:val="en-US" w:eastAsia="en-US"/>
    </w:rPr>
  </w:style>
  <w:style w:type="paragraph" w:customStyle="1" w:styleId="CharChar21">
    <w:name w:val="Char Char21"/>
    <w:basedOn w:val="Normal"/>
    <w:rsid w:val="001333C5"/>
    <w:pPr>
      <w:spacing w:after="160" w:line="240" w:lineRule="exact"/>
    </w:pPr>
    <w:rPr>
      <w:rFonts w:ascii="Verdana" w:hAnsi="Verdana"/>
      <w:sz w:val="20"/>
      <w:szCs w:val="20"/>
    </w:rPr>
  </w:style>
  <w:style w:type="character" w:styleId="FollowedHyperlink">
    <w:name w:val="FollowedHyperlink"/>
    <w:basedOn w:val="DefaultParagraphFont"/>
    <w:semiHidden/>
    <w:unhideWhenUsed/>
    <w:rsid w:val="007C3756"/>
    <w:rPr>
      <w:color w:val="800080" w:themeColor="followedHyperlink"/>
      <w:u w:val="single"/>
    </w:rPr>
  </w:style>
  <w:style w:type="paragraph" w:customStyle="1" w:styleId="CharCharCharChar0">
    <w:name w:val="Char Char Char Char"/>
    <w:basedOn w:val="Normal"/>
    <w:autoRedefine/>
    <w:rsid w:val="0098075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prepend-0">
    <w:name w:val="prepend-0"/>
    <w:basedOn w:val="DefaultParagraphFont"/>
    <w:rsid w:val="00CF37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CE1"/>
    <w:rPr>
      <w:sz w:val="24"/>
      <w:szCs w:val="24"/>
      <w:lang w:val="en-US" w:eastAsia="en-US"/>
    </w:rPr>
  </w:style>
  <w:style w:type="paragraph" w:styleId="Heading1">
    <w:name w:val="heading 1"/>
    <w:basedOn w:val="Normal"/>
    <w:next w:val="Normal"/>
    <w:link w:val="Heading1Char"/>
    <w:qFormat/>
    <w:rsid w:val="006673E0"/>
    <w:pPr>
      <w:keepNext/>
      <w:spacing w:before="240" w:after="60"/>
      <w:outlineLvl w:val="0"/>
    </w:pPr>
    <w:rPr>
      <w:b/>
      <w:bCs/>
      <w:kern w:val="32"/>
      <w:sz w:val="32"/>
      <w:szCs w:val="32"/>
    </w:rPr>
  </w:style>
  <w:style w:type="paragraph" w:styleId="Heading2">
    <w:name w:val="heading 2"/>
    <w:basedOn w:val="Normal"/>
    <w:next w:val="Normal"/>
    <w:link w:val="Heading2Char"/>
    <w:unhideWhenUsed/>
    <w:qFormat/>
    <w:rsid w:val="00C442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816784"/>
    <w:pPr>
      <w:keepNext/>
      <w:autoSpaceDE w:val="0"/>
      <w:autoSpaceDN w:val="0"/>
      <w:jc w:val="center"/>
      <w:outlineLvl w:val="2"/>
    </w:pPr>
    <w:rPr>
      <w:rFonts w:ascii=".VnTimeH" w:hAnsi=".VnTimeH"/>
      <w:b/>
      <w:bCs/>
      <w:sz w:val="28"/>
      <w:szCs w:val="28"/>
    </w:rPr>
  </w:style>
  <w:style w:type="paragraph" w:styleId="Heading4">
    <w:name w:val="heading 4"/>
    <w:basedOn w:val="Normal"/>
    <w:next w:val="Normal"/>
    <w:link w:val="Heading4Char"/>
    <w:qFormat/>
    <w:rsid w:val="00144E66"/>
    <w:pPr>
      <w:keepNext/>
      <w:spacing w:before="240" w:after="60"/>
      <w:outlineLvl w:val="3"/>
    </w:pPr>
    <w:rPr>
      <w:b/>
      <w:bCs/>
      <w:color w:val="0000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6C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296CE1"/>
    <w:pPr>
      <w:tabs>
        <w:tab w:val="center" w:pos="4320"/>
        <w:tab w:val="right" w:pos="8640"/>
      </w:tabs>
    </w:pPr>
  </w:style>
  <w:style w:type="character" w:styleId="PageNumber">
    <w:name w:val="page number"/>
    <w:basedOn w:val="DefaultParagraphFont"/>
    <w:rsid w:val="00296CE1"/>
  </w:style>
  <w:style w:type="paragraph" w:styleId="Header">
    <w:name w:val="header"/>
    <w:basedOn w:val="Normal"/>
    <w:rsid w:val="002C48CA"/>
    <w:pPr>
      <w:tabs>
        <w:tab w:val="center" w:pos="4320"/>
        <w:tab w:val="right" w:pos="8640"/>
      </w:tabs>
    </w:pPr>
  </w:style>
  <w:style w:type="character" w:styleId="Hyperlink">
    <w:name w:val="Hyperlink"/>
    <w:uiPriority w:val="99"/>
    <w:rsid w:val="00C3656F"/>
    <w:rPr>
      <w:color w:val="0000FF"/>
      <w:u w:val="single"/>
    </w:rPr>
  </w:style>
  <w:style w:type="paragraph" w:customStyle="1" w:styleId="CharCharCharChar">
    <w:name w:val="Char Char Char Char"/>
    <w:basedOn w:val="Normal"/>
    <w:rsid w:val="00FC243D"/>
    <w:pPr>
      <w:spacing w:after="160" w:line="240" w:lineRule="exact"/>
    </w:pPr>
    <w:rPr>
      <w:rFonts w:ascii="Verdana" w:hAnsi="Verdana" w:cs="Verdana"/>
      <w:sz w:val="20"/>
      <w:szCs w:val="20"/>
    </w:rPr>
  </w:style>
  <w:style w:type="paragraph" w:styleId="BalloonText">
    <w:name w:val="Balloon Text"/>
    <w:basedOn w:val="Normal"/>
    <w:semiHidden/>
    <w:rsid w:val="00B016E4"/>
    <w:rPr>
      <w:rFonts w:ascii="Tahoma" w:hAnsi="Tahoma" w:cs="Tahoma"/>
      <w:sz w:val="16"/>
      <w:szCs w:val="16"/>
    </w:rPr>
  </w:style>
  <w:style w:type="paragraph" w:styleId="BodyText">
    <w:name w:val="Body Text"/>
    <w:basedOn w:val="Normal"/>
    <w:link w:val="BodyTextChar"/>
    <w:rsid w:val="00E611A4"/>
    <w:pPr>
      <w:spacing w:after="120"/>
    </w:pPr>
    <w:rPr>
      <w:rFonts w:eastAsia="MS Mincho"/>
      <w:sz w:val="28"/>
      <w:szCs w:val="28"/>
    </w:rPr>
  </w:style>
  <w:style w:type="character" w:customStyle="1" w:styleId="BodyTextChar">
    <w:name w:val="Body Text Char"/>
    <w:link w:val="BodyText"/>
    <w:rsid w:val="00E611A4"/>
    <w:rPr>
      <w:rFonts w:eastAsia="MS Mincho"/>
      <w:sz w:val="28"/>
      <w:szCs w:val="28"/>
      <w:lang w:val="en-US" w:eastAsia="en-US" w:bidi="ar-SA"/>
    </w:rPr>
  </w:style>
  <w:style w:type="paragraph" w:styleId="BodyTextIndent">
    <w:name w:val="Body Text Indent"/>
    <w:basedOn w:val="Normal"/>
    <w:link w:val="BodyTextIndentChar"/>
    <w:rsid w:val="00E611A4"/>
    <w:pPr>
      <w:spacing w:after="120"/>
      <w:ind w:left="360"/>
    </w:pPr>
  </w:style>
  <w:style w:type="paragraph" w:styleId="NormalWeb">
    <w:name w:val="Normal (Web)"/>
    <w:basedOn w:val="Normal"/>
    <w:uiPriority w:val="99"/>
    <w:rsid w:val="002C2EEE"/>
  </w:style>
  <w:style w:type="character" w:styleId="Strong">
    <w:name w:val="Strong"/>
    <w:uiPriority w:val="22"/>
    <w:qFormat/>
    <w:rsid w:val="002C2EEE"/>
    <w:rPr>
      <w:b/>
      <w:bCs/>
    </w:rPr>
  </w:style>
  <w:style w:type="character" w:styleId="Emphasis">
    <w:name w:val="Emphasis"/>
    <w:uiPriority w:val="20"/>
    <w:qFormat/>
    <w:rsid w:val="002C2EEE"/>
    <w:rPr>
      <w:i/>
      <w:iCs/>
    </w:rPr>
  </w:style>
  <w:style w:type="character" w:customStyle="1" w:styleId="BodyTextIndentChar">
    <w:name w:val="Body Text Indent Char"/>
    <w:link w:val="BodyTextIndent"/>
    <w:rsid w:val="004B43B9"/>
    <w:rPr>
      <w:sz w:val="24"/>
      <w:szCs w:val="24"/>
      <w:lang w:val="en-US" w:eastAsia="en-US" w:bidi="ar-SA"/>
    </w:rPr>
  </w:style>
  <w:style w:type="character" w:customStyle="1" w:styleId="Heading1Char">
    <w:name w:val="Heading 1 Char"/>
    <w:link w:val="Heading1"/>
    <w:rsid w:val="006673E0"/>
    <w:rPr>
      <w:rFonts w:ascii="Times New Roman" w:eastAsia="Times New Roman" w:hAnsi="Times New Roman" w:cs="Times New Roman"/>
      <w:b/>
      <w:bCs/>
      <w:kern w:val="32"/>
      <w:sz w:val="32"/>
      <w:szCs w:val="32"/>
      <w:lang w:val="en-US" w:eastAsia="en-US"/>
    </w:rPr>
  </w:style>
  <w:style w:type="paragraph" w:customStyle="1" w:styleId="CharChar2CharChar">
    <w:name w:val="Char Char2 Char Char"/>
    <w:basedOn w:val="Normal"/>
    <w:rsid w:val="00A6767D"/>
    <w:pPr>
      <w:spacing w:after="160" w:line="240" w:lineRule="exact"/>
    </w:pPr>
    <w:rPr>
      <w:rFonts w:ascii="Verdana" w:hAnsi="Verdana"/>
      <w:sz w:val="20"/>
      <w:szCs w:val="20"/>
    </w:rPr>
  </w:style>
  <w:style w:type="paragraph" w:customStyle="1" w:styleId="CharChar2">
    <w:name w:val="Char Char2"/>
    <w:basedOn w:val="Normal"/>
    <w:rsid w:val="00A6767D"/>
    <w:pPr>
      <w:spacing w:after="160" w:line="240" w:lineRule="exact"/>
    </w:pPr>
    <w:rPr>
      <w:rFonts w:ascii="Verdana" w:hAnsi="Verdana"/>
      <w:sz w:val="20"/>
      <w:szCs w:val="20"/>
    </w:rPr>
  </w:style>
  <w:style w:type="paragraph" w:styleId="ListParagraph">
    <w:name w:val="List Paragraph"/>
    <w:basedOn w:val="Normal"/>
    <w:uiPriority w:val="34"/>
    <w:qFormat/>
    <w:rsid w:val="00EA3DD5"/>
    <w:pPr>
      <w:ind w:left="720"/>
      <w:contextualSpacing/>
    </w:pPr>
  </w:style>
  <w:style w:type="character" w:customStyle="1" w:styleId="Heading2Char">
    <w:name w:val="Heading 2 Char"/>
    <w:basedOn w:val="DefaultParagraphFont"/>
    <w:link w:val="Heading2"/>
    <w:rsid w:val="00C44228"/>
    <w:rPr>
      <w:rFonts w:asciiTheme="majorHAnsi" w:eastAsiaTheme="majorEastAsia" w:hAnsiTheme="majorHAnsi" w:cstheme="majorBidi"/>
      <w:b/>
      <w:bCs/>
      <w:color w:val="4F81BD" w:themeColor="accent1"/>
      <w:sz w:val="26"/>
      <w:szCs w:val="26"/>
      <w:lang w:val="en-US" w:eastAsia="en-US"/>
    </w:rPr>
  </w:style>
  <w:style w:type="character" w:customStyle="1" w:styleId="Heading4Char">
    <w:name w:val="Heading 4 Char"/>
    <w:basedOn w:val="DefaultParagraphFont"/>
    <w:link w:val="Heading4"/>
    <w:rsid w:val="00144E66"/>
    <w:rPr>
      <w:b/>
      <w:bCs/>
      <w:color w:val="0000FF"/>
      <w:sz w:val="28"/>
      <w:szCs w:val="28"/>
      <w:lang w:val="en-US" w:eastAsia="en-US"/>
    </w:rPr>
  </w:style>
  <w:style w:type="paragraph" w:styleId="PlainText">
    <w:name w:val="Plain Text"/>
    <w:basedOn w:val="Normal"/>
    <w:link w:val="PlainTextChar"/>
    <w:rsid w:val="001A1918"/>
    <w:pPr>
      <w:widowControl w:val="0"/>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rsid w:val="001A1918"/>
    <w:rPr>
      <w:rFonts w:ascii="Courier New" w:hAnsi="Courier New" w:cs="Courier New"/>
      <w:lang w:val="en-US" w:eastAsia="en-US"/>
    </w:rPr>
  </w:style>
  <w:style w:type="paragraph" w:styleId="FootnoteText">
    <w:name w:val="footnote text"/>
    <w:basedOn w:val="Normal"/>
    <w:link w:val="FootnoteTextChar"/>
    <w:uiPriority w:val="99"/>
    <w:semiHidden/>
    <w:unhideWhenUsed/>
    <w:rsid w:val="007B0FF8"/>
    <w:rPr>
      <w:rFonts w:ascii="Arial" w:eastAsia="Arial" w:hAnsi="Arial"/>
      <w:sz w:val="20"/>
      <w:szCs w:val="20"/>
      <w:lang w:val="vi-VN"/>
    </w:rPr>
  </w:style>
  <w:style w:type="character" w:customStyle="1" w:styleId="FootnoteTextChar">
    <w:name w:val="Footnote Text Char"/>
    <w:basedOn w:val="DefaultParagraphFont"/>
    <w:link w:val="FootnoteText"/>
    <w:uiPriority w:val="99"/>
    <w:semiHidden/>
    <w:rsid w:val="007B0FF8"/>
    <w:rPr>
      <w:rFonts w:ascii="Arial" w:eastAsia="Arial" w:hAnsi="Arial"/>
      <w:lang w:eastAsia="en-US"/>
    </w:rPr>
  </w:style>
  <w:style w:type="character" w:styleId="FootnoteReference">
    <w:name w:val="footnote reference"/>
    <w:basedOn w:val="DefaultParagraphFont"/>
    <w:uiPriority w:val="99"/>
    <w:semiHidden/>
    <w:unhideWhenUsed/>
    <w:rsid w:val="007B0FF8"/>
    <w:rPr>
      <w:vertAlign w:val="superscript"/>
    </w:rPr>
  </w:style>
  <w:style w:type="paragraph" w:customStyle="1" w:styleId="Default">
    <w:name w:val="Default"/>
    <w:rsid w:val="00517F75"/>
    <w:pPr>
      <w:widowControl w:val="0"/>
      <w:autoSpaceDE w:val="0"/>
      <w:autoSpaceDN w:val="0"/>
      <w:adjustRightInd w:val="0"/>
    </w:pPr>
    <w:rPr>
      <w:rFonts w:ascii="Arial" w:hAnsi="Arial" w:cs="Arial"/>
      <w:color w:val="000000"/>
      <w:sz w:val="24"/>
      <w:szCs w:val="24"/>
      <w:lang w:val="en-US" w:eastAsia="en-US"/>
    </w:rPr>
  </w:style>
  <w:style w:type="paragraph" w:customStyle="1" w:styleId="CharChar21">
    <w:name w:val="Char Char21"/>
    <w:basedOn w:val="Normal"/>
    <w:rsid w:val="001333C5"/>
    <w:pPr>
      <w:spacing w:after="160" w:line="240" w:lineRule="exact"/>
    </w:pPr>
    <w:rPr>
      <w:rFonts w:ascii="Verdana" w:hAnsi="Verdana"/>
      <w:sz w:val="20"/>
      <w:szCs w:val="20"/>
    </w:rPr>
  </w:style>
  <w:style w:type="character" w:styleId="FollowedHyperlink">
    <w:name w:val="FollowedHyperlink"/>
    <w:basedOn w:val="DefaultParagraphFont"/>
    <w:semiHidden/>
    <w:unhideWhenUsed/>
    <w:rsid w:val="007C3756"/>
    <w:rPr>
      <w:color w:val="800080" w:themeColor="followedHyperlink"/>
      <w:u w:val="single"/>
    </w:rPr>
  </w:style>
  <w:style w:type="paragraph" w:customStyle="1" w:styleId="CharCharCharChar0">
    <w:name w:val="Char Char Char Char"/>
    <w:basedOn w:val="Normal"/>
    <w:autoRedefine/>
    <w:rsid w:val="0098075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prepend-0">
    <w:name w:val="prepend-0"/>
    <w:basedOn w:val="DefaultParagraphFont"/>
    <w:rsid w:val="00CF3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27907">
      <w:bodyDiv w:val="1"/>
      <w:marLeft w:val="0"/>
      <w:marRight w:val="0"/>
      <w:marTop w:val="0"/>
      <w:marBottom w:val="0"/>
      <w:divBdr>
        <w:top w:val="none" w:sz="0" w:space="0" w:color="auto"/>
        <w:left w:val="none" w:sz="0" w:space="0" w:color="auto"/>
        <w:bottom w:val="none" w:sz="0" w:space="0" w:color="auto"/>
        <w:right w:val="none" w:sz="0" w:space="0" w:color="auto"/>
      </w:divBdr>
    </w:div>
    <w:div w:id="555701455">
      <w:bodyDiv w:val="1"/>
      <w:marLeft w:val="0"/>
      <w:marRight w:val="0"/>
      <w:marTop w:val="0"/>
      <w:marBottom w:val="0"/>
      <w:divBdr>
        <w:top w:val="none" w:sz="0" w:space="0" w:color="auto"/>
        <w:left w:val="none" w:sz="0" w:space="0" w:color="auto"/>
        <w:bottom w:val="none" w:sz="0" w:space="0" w:color="auto"/>
        <w:right w:val="none" w:sz="0" w:space="0" w:color="auto"/>
      </w:divBdr>
    </w:div>
    <w:div w:id="629942315">
      <w:bodyDiv w:val="1"/>
      <w:marLeft w:val="0"/>
      <w:marRight w:val="0"/>
      <w:marTop w:val="0"/>
      <w:marBottom w:val="0"/>
      <w:divBdr>
        <w:top w:val="none" w:sz="0" w:space="0" w:color="auto"/>
        <w:left w:val="none" w:sz="0" w:space="0" w:color="auto"/>
        <w:bottom w:val="none" w:sz="0" w:space="0" w:color="auto"/>
        <w:right w:val="none" w:sz="0" w:space="0" w:color="auto"/>
      </w:divBdr>
    </w:div>
    <w:div w:id="733042482">
      <w:bodyDiv w:val="1"/>
      <w:marLeft w:val="0"/>
      <w:marRight w:val="0"/>
      <w:marTop w:val="0"/>
      <w:marBottom w:val="0"/>
      <w:divBdr>
        <w:top w:val="none" w:sz="0" w:space="0" w:color="auto"/>
        <w:left w:val="none" w:sz="0" w:space="0" w:color="auto"/>
        <w:bottom w:val="none" w:sz="0" w:space="0" w:color="auto"/>
        <w:right w:val="none" w:sz="0" w:space="0" w:color="auto"/>
      </w:divBdr>
    </w:div>
    <w:div w:id="1188569158">
      <w:bodyDiv w:val="1"/>
      <w:marLeft w:val="0"/>
      <w:marRight w:val="0"/>
      <w:marTop w:val="0"/>
      <w:marBottom w:val="0"/>
      <w:divBdr>
        <w:top w:val="none" w:sz="0" w:space="0" w:color="auto"/>
        <w:left w:val="none" w:sz="0" w:space="0" w:color="auto"/>
        <w:bottom w:val="none" w:sz="0" w:space="0" w:color="auto"/>
        <w:right w:val="none" w:sz="0" w:space="0" w:color="auto"/>
      </w:divBdr>
    </w:div>
    <w:div w:id="1332831503">
      <w:bodyDiv w:val="1"/>
      <w:marLeft w:val="0"/>
      <w:marRight w:val="0"/>
      <w:marTop w:val="0"/>
      <w:marBottom w:val="0"/>
      <w:divBdr>
        <w:top w:val="none" w:sz="0" w:space="0" w:color="auto"/>
        <w:left w:val="none" w:sz="0" w:space="0" w:color="auto"/>
        <w:bottom w:val="none" w:sz="0" w:space="0" w:color="auto"/>
        <w:right w:val="none" w:sz="0" w:space="0" w:color="auto"/>
      </w:divBdr>
    </w:div>
    <w:div w:id="1547058383">
      <w:bodyDiv w:val="1"/>
      <w:marLeft w:val="0"/>
      <w:marRight w:val="0"/>
      <w:marTop w:val="0"/>
      <w:marBottom w:val="0"/>
      <w:divBdr>
        <w:top w:val="none" w:sz="0" w:space="0" w:color="auto"/>
        <w:left w:val="none" w:sz="0" w:space="0" w:color="auto"/>
        <w:bottom w:val="none" w:sz="0" w:space="0" w:color="auto"/>
        <w:right w:val="none" w:sz="0" w:space="0" w:color="auto"/>
      </w:divBdr>
    </w:div>
    <w:div w:id="164878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8AE72-2497-4B14-B1D4-F1910D4D8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16</Pages>
  <Words>3144</Words>
  <Characters>17926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ĐẠI HỌC QUỐC GIA HÀ NỘI</vt:lpstr>
    </vt:vector>
  </TitlesOfParts>
  <Company>HOME</Company>
  <LinksUpToDate>false</LinksUpToDate>
  <CharactersWithSpaces>21028</CharactersWithSpaces>
  <SharedDoc>false</SharedDoc>
  <HLinks>
    <vt:vector size="6" baseType="variant">
      <vt:variant>
        <vt:i4>7733375</vt:i4>
      </vt:variant>
      <vt:variant>
        <vt:i4>0</vt:i4>
      </vt:variant>
      <vt:variant>
        <vt:i4>0</vt:i4>
      </vt:variant>
      <vt:variant>
        <vt:i4>5</vt:i4>
      </vt:variant>
      <vt:variant>
        <vt:lpwstr>http://www.ueb.vnu.edu.vn/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QUỐC GIA HÀ NỘI</dc:title>
  <dc:creator>User</dc:creator>
  <cp:lastModifiedBy>User</cp:lastModifiedBy>
  <cp:revision>9</cp:revision>
  <cp:lastPrinted>2019-10-11T09:22:00Z</cp:lastPrinted>
  <dcterms:created xsi:type="dcterms:W3CDTF">2018-10-04T03:26:00Z</dcterms:created>
  <dcterms:modified xsi:type="dcterms:W3CDTF">2019-10-25T08:23:00Z</dcterms:modified>
</cp:coreProperties>
</file>